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FC" w:rsidRDefault="00AA23F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7"/>
        <w:gridCol w:w="3331"/>
        <w:gridCol w:w="3336"/>
        <w:gridCol w:w="2525"/>
      </w:tblGrid>
      <w:tr w:rsidR="00AA23FC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Наименование и реквизиты акта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Краткое описание круга лиц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и (или) перечня объектов, в отношении которых устанавливаются обязательные требования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A23FC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before="120"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Земельный кодекс Российской Федерации;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Землепользователи, </w:t>
            </w:r>
            <w:r w:rsidRPr="0082183D">
              <w:rPr>
                <w:rFonts w:ascii="Times New Roman" w:hAnsi="Times New Roman" w:cs="Times New Roman"/>
                <w:color w:val="auto"/>
              </w:rPr>
              <w:t>земельные участки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AA23F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hyperlink r:id="rId7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пункт 2 статьи 7; п. 1</w:t>
              </w:r>
              <w:r w:rsidR="00801C6C" w:rsidRPr="0082183D">
                <w:rPr>
                  <w:rFonts w:ascii="Times New Roman" w:hAnsi="Times New Roman" w:cs="Times New Roman"/>
                  <w:color w:val="auto"/>
                </w:rPr>
                <w:softHyphen/>
              </w:r>
            </w:hyperlink>
            <w:hyperlink r:id="rId8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5, 7-9 статьи 13; пункт</w:t>
              </w:r>
            </w:hyperlink>
            <w:r w:rsidR="00801C6C"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9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1 статьи 25; пункт 1</w:t>
              </w:r>
            </w:hyperlink>
            <w:r w:rsidR="00801C6C"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10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статьи 26; статья 42,</w:t>
              </w:r>
            </w:hyperlink>
            <w:r w:rsidR="00801C6C"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11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пункт 3 статьи 85</w:t>
              </w:r>
            </w:hyperlink>
          </w:p>
        </w:tc>
      </w:tr>
      <w:tr w:rsidR="00AA23F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Гражданский кодекс Российской Федерации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Землепользователи, земельные участки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AA23F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пункт 1,2 статьи 8.1;</w:t>
              </w:r>
            </w:hyperlink>
            <w:r w:rsidR="00801C6C"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13" w:history="1">
              <w:r w:rsidR="00801C6C" w:rsidRPr="0082183D">
                <w:rPr>
                  <w:rFonts w:ascii="Times New Roman" w:hAnsi="Times New Roman" w:cs="Times New Roman"/>
                  <w:color w:val="auto"/>
                </w:rPr>
                <w:t>статья 222</w:t>
              </w:r>
            </w:hyperlink>
          </w:p>
        </w:tc>
      </w:tr>
      <w:tr w:rsidR="00AA23F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Федеральный закон Российской Федерации от 25.10.2001 № 137-ФЗ «О введении в действие Земельного кодекса Российской Федерации»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Землепользователи, земельные участки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пункт 2 статьи 3</w:t>
            </w:r>
          </w:p>
        </w:tc>
      </w:tr>
      <w:tr w:rsidR="00AA23FC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Кодекс Российской </w:t>
            </w:r>
            <w:r w:rsidRPr="0082183D">
              <w:rPr>
                <w:rFonts w:ascii="Times New Roman" w:hAnsi="Times New Roman" w:cs="Times New Roman"/>
                <w:color w:val="auto"/>
              </w:rPr>
              <w:t>Федерации об административных правонарушениях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Землепользователи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8386" w:wrap="none" w:vAnchor="page" w:hAnchor="page" w:x="1680" w:y="2243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статьи 7.1, 7.34, 8.8, 19.4.1, 19.5, 19.7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2183D">
            <w:pPr>
              <w:pStyle w:val="a5"/>
              <w:framePr w:w="9389" w:h="3931" w:wrap="none" w:vAnchor="page" w:hAnchor="page" w:x="1680" w:y="11738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</w:t>
            </w:r>
            <w:r w:rsidR="00801C6C" w:rsidRPr="0082183D">
              <w:rPr>
                <w:rFonts w:ascii="Times New Roman" w:hAnsi="Times New Roman" w:cs="Times New Roman"/>
                <w:color w:val="auto"/>
              </w:rPr>
              <w:t>е и реквизиты акта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Указание на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 xml:space="preserve">структур </w:t>
            </w:r>
            <w:proofErr w:type="spellStart"/>
            <w:r w:rsidRPr="0082183D"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единицы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акта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Содержание акта</w:t>
            </w:r>
          </w:p>
        </w:tc>
      </w:tr>
      <w:tr w:rsidR="00AA23FC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Кодекс Российской Федерации об </w:t>
            </w:r>
            <w:proofErr w:type="spellStart"/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администрати</w:t>
            </w:r>
            <w:proofErr w:type="spellEnd"/>
            <w:r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183D">
              <w:rPr>
                <w:rFonts w:ascii="Times New Roman" w:hAnsi="Times New Roman" w:cs="Times New Roman"/>
                <w:color w:val="auto"/>
              </w:rPr>
              <w:t>вных</w:t>
            </w:r>
            <w:proofErr w:type="spellEnd"/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183D">
              <w:rPr>
                <w:rFonts w:ascii="Times New Roman" w:hAnsi="Times New Roman" w:cs="Times New Roman"/>
                <w:color w:val="auto"/>
              </w:rPr>
              <w:t>правонаруше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статья</w:t>
            </w:r>
          </w:p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7.1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2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Самовольное занятие земельного участка или части земельного участка, в том числе использование земельного участка лицом, не имеющим предусмотренных </w:t>
            </w:r>
            <w:r w:rsidRPr="0082183D">
              <w:rPr>
                <w:rFonts w:ascii="Times New Roman" w:hAnsi="Times New Roman" w:cs="Times New Roman"/>
                <w:color w:val="auto"/>
              </w:rPr>
              <w:t>законодательством Российской Федерации прав на указанный земельный участок, -</w:t>
            </w:r>
          </w:p>
          <w:p w:rsidR="00AA23FC" w:rsidRPr="0082183D" w:rsidRDefault="00801C6C">
            <w:pPr>
              <w:pStyle w:val="a5"/>
              <w:framePr w:w="9389" w:h="3931" w:wrap="none" w:vAnchor="page" w:hAnchor="page" w:x="1680" w:y="11738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влечет наложение административного штрафа в случае,</w:t>
            </w:r>
          </w:p>
        </w:tc>
      </w:tr>
    </w:tbl>
    <w:p w:rsidR="0082183D" w:rsidRDefault="0082183D">
      <w:pPr>
        <w:spacing w:line="1" w:lineRule="exact"/>
      </w:pPr>
    </w:p>
    <w:p w:rsidR="0082183D" w:rsidRPr="0082183D" w:rsidRDefault="0082183D" w:rsidP="0082183D"/>
    <w:p w:rsidR="0082183D" w:rsidRPr="0082183D" w:rsidRDefault="0082183D" w:rsidP="0082183D">
      <w:pPr>
        <w:pStyle w:val="1"/>
        <w:spacing w:after="0"/>
        <w:ind w:left="1276" w:right="54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2183D">
        <w:rPr>
          <w:rFonts w:ascii="Times New Roman" w:hAnsi="Times New Roman" w:cs="Times New Roman"/>
          <w:color w:val="auto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контроля:</w:t>
      </w:r>
    </w:p>
    <w:p w:rsidR="0082183D" w:rsidRPr="0082183D" w:rsidRDefault="0082183D" w:rsidP="0082183D">
      <w:pPr>
        <w:tabs>
          <w:tab w:val="left" w:pos="2250"/>
        </w:tabs>
        <w:rPr>
          <w:sz w:val="28"/>
          <w:szCs w:val="28"/>
        </w:rPr>
      </w:pPr>
    </w:p>
    <w:p w:rsidR="0082183D" w:rsidRDefault="0082183D" w:rsidP="0082183D"/>
    <w:p w:rsid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>
      <w:pPr>
        <w:pStyle w:val="1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2183D">
        <w:rPr>
          <w:rFonts w:ascii="Times New Roman" w:hAnsi="Times New Roman" w:cs="Times New Roman"/>
          <w:bCs w:val="0"/>
          <w:color w:val="auto"/>
          <w:sz w:val="28"/>
          <w:szCs w:val="28"/>
        </w:rPr>
        <w:t>Информация о мерах ответственности, применяемых при нарушении</w:t>
      </w:r>
      <w:r w:rsidRPr="0082183D"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обязательных требований</w:t>
      </w:r>
    </w:p>
    <w:p w:rsidR="0082183D" w:rsidRPr="0082183D" w:rsidRDefault="0082183D" w:rsidP="0082183D">
      <w:pPr>
        <w:jc w:val="center"/>
      </w:pPr>
    </w:p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82183D" w:rsidRPr="0082183D" w:rsidRDefault="0082183D" w:rsidP="0082183D"/>
    <w:p w:rsidR="00AA23FC" w:rsidRPr="0082183D" w:rsidRDefault="00AA23FC" w:rsidP="0082183D">
      <w:pPr>
        <w:sectPr w:rsidR="00AA23FC" w:rsidRPr="008218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3FC" w:rsidRDefault="00AA23F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7488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14438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2183D">
              <w:rPr>
                <w:rFonts w:ascii="Times New Roman" w:hAnsi="Times New Roman" w:cs="Times New Roman"/>
                <w:color w:val="auto"/>
              </w:rPr>
              <w:t>ниях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если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определена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кадастровая стоимость земельного участка, на граждан в размере от 1 до 1,5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на юридических лиц - от 2 до 3 процентов кадастровой с</w:t>
            </w:r>
            <w:r w:rsidRPr="0082183D">
              <w:rPr>
                <w:rFonts w:ascii="Times New Roman" w:hAnsi="Times New Roman" w:cs="Times New Roman"/>
                <w:color w:val="auto"/>
              </w:rPr>
              <w:t>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</w:t>
            </w:r>
            <w:r w:rsidRPr="0082183D">
              <w:rPr>
                <w:rFonts w:ascii="Times New Roman" w:hAnsi="Times New Roman" w:cs="Times New Roman"/>
                <w:color w:val="auto"/>
              </w:rPr>
              <w:t>; на юридических лиц - от ста тысяч до двухсот тысяч рублей.</w:t>
            </w:r>
            <w:proofErr w:type="gramEnd"/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2183D">
              <w:rPr>
                <w:rFonts w:ascii="Times New Roman" w:hAnsi="Times New Roman" w:cs="Times New Roman"/>
                <w:color w:val="auto"/>
              </w:rPr>
              <w:t>р</w:t>
            </w:r>
            <w:proofErr w:type="spellEnd"/>
            <w:r w:rsidRPr="0082183D">
              <w:rPr>
                <w:rFonts w:ascii="Times New Roman" w:hAnsi="Times New Roman" w:cs="Times New Roman"/>
                <w:color w:val="auto"/>
              </w:rPr>
              <w:t xml:space="preserve"> и м е ч а </w:t>
            </w:r>
            <w:proofErr w:type="spellStart"/>
            <w:r w:rsidRPr="0082183D">
              <w:rPr>
                <w:rFonts w:ascii="Times New Roman" w:hAnsi="Times New Roman" w:cs="Times New Roman"/>
                <w:color w:val="auto"/>
              </w:rPr>
              <w:t>н</w:t>
            </w:r>
            <w:proofErr w:type="spellEnd"/>
            <w:r w:rsidRPr="0082183D">
              <w:rPr>
                <w:rFonts w:ascii="Times New Roman" w:hAnsi="Times New Roman" w:cs="Times New Roman"/>
                <w:color w:val="auto"/>
              </w:rPr>
              <w:t xml:space="preserve"> и я: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numPr>
                <w:ilvl w:val="0"/>
                <w:numId w:val="1"/>
              </w:numPr>
              <w:tabs>
                <w:tab w:val="left" w:pos="269"/>
              </w:tabs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</w:t>
            </w:r>
            <w:r w:rsidRPr="0082183D">
              <w:rPr>
                <w:rFonts w:ascii="Times New Roman" w:hAnsi="Times New Roman" w:cs="Times New Roman"/>
                <w:color w:val="auto"/>
              </w:rPr>
              <w:t>административную ответственность как юридические лица.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numPr>
                <w:ilvl w:val="0"/>
                <w:numId w:val="1"/>
              </w:numPr>
              <w:tabs>
                <w:tab w:val="left" w:pos="274"/>
              </w:tabs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части земельного участка.</w:t>
            </w:r>
          </w:p>
        </w:tc>
      </w:tr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4440"/>
        </w:trPr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14438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статья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7.34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38" w:wrap="none" w:vAnchor="page" w:hAnchor="page" w:x="1680" w:y="11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</w:t>
            </w:r>
            <w:r w:rsidRPr="0082183D">
              <w:rPr>
                <w:rFonts w:ascii="Times New Roman" w:hAnsi="Times New Roman" w:cs="Times New Roman"/>
                <w:color w:val="auto"/>
              </w:rPr>
              <w:t>земельного участка или по приобретению этого земельного участка в собственность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</w:t>
            </w:r>
            <w:r w:rsidRPr="0082183D">
              <w:rPr>
                <w:rFonts w:ascii="Times New Roman" w:hAnsi="Times New Roman" w:cs="Times New Roman"/>
                <w:color w:val="auto"/>
              </w:rPr>
              <w:t>ормлению такого права на право аренды земельного участка или по приобретению этого земельного участка в собственность, -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влечет наложение административного штрафа в размере от двадцати тысяч до ста тысяч рублей.</w:t>
            </w:r>
          </w:p>
        </w:tc>
      </w:tr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38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14438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статьи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8.8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38" w:wrap="none" w:vAnchor="page" w:hAnchor="page" w:x="1680" w:y="11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Использование земельных </w:t>
            </w:r>
            <w:r w:rsidRPr="0082183D">
              <w:rPr>
                <w:rFonts w:ascii="Times New Roman" w:hAnsi="Times New Roman" w:cs="Times New Roman"/>
                <w:color w:val="auto"/>
              </w:rPr>
              <w:t>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      </w:r>
          </w:p>
          <w:p w:rsidR="00AA23FC" w:rsidRPr="0082183D" w:rsidRDefault="00801C6C">
            <w:pPr>
              <w:pStyle w:val="a5"/>
              <w:framePr w:w="9389" w:h="14438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1. Использование земельного участка не по целевому назначению в соответствии с его принадлежностью к той или </w:t>
            </w:r>
            <w:r w:rsidRPr="0082183D">
              <w:rPr>
                <w:rFonts w:ascii="Times New Roman" w:hAnsi="Times New Roman" w:cs="Times New Roman"/>
                <w:color w:val="auto"/>
              </w:rPr>
              <w:t>иной категории земель и (или) разрешенным использованием, за исключением случаев,</w:t>
            </w:r>
          </w:p>
        </w:tc>
      </w:tr>
    </w:tbl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  <w:sectPr w:rsidR="00AA23FC" w:rsidRPr="008218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144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предусмотренных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частями 2, 21 и 3 настоящей статьи, - (В редакции Федерального закона</w:t>
            </w:r>
            <w:hyperlink r:id="rId14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03.07.2016 № 354-ФЗ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</w:p>
          <w:p w:rsidR="00AA23FC" w:rsidRPr="0082183D" w:rsidRDefault="00801C6C">
            <w:pPr>
              <w:pStyle w:val="a5"/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влечет наложение административного штрафа в случае, если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определена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кадастровая стоимость земельного участка, на граждан в размере от 0,5 до 1 процента кадастровой стоимости земельного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на юридических лиц - от 1,5 до 2 процентов кадастровой стоимости земельного участка, но не мене</w:t>
            </w:r>
            <w:r w:rsidRPr="0082183D">
              <w:rPr>
                <w:rFonts w:ascii="Times New Roman" w:hAnsi="Times New Roman" w:cs="Times New Roman"/>
                <w:color w:val="auto"/>
              </w:rPr>
              <w:t>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до двухсот тысяч рублей.</w:t>
            </w:r>
            <w:proofErr w:type="gramEnd"/>
          </w:p>
          <w:p w:rsidR="00AA23FC" w:rsidRPr="0082183D" w:rsidRDefault="00801C6C">
            <w:pPr>
              <w:pStyle w:val="a5"/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2.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Неиспользование земельного участка из земель сельскохозяйственного назначения, оборот которого регулируется Федеральным законом от 24 июля 2002 года № 101-ФЗ "Об обороте земель сельскохозяйственного назначения", для ведения сел</w:t>
            </w:r>
            <w:r w:rsidRPr="0082183D">
              <w:rPr>
                <w:rFonts w:ascii="Times New Roman" w:hAnsi="Times New Roman" w:cs="Times New Roman"/>
                <w:color w:val="auto"/>
              </w:rPr>
              <w:t>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за исключением случая, предусмотренного частью 21 настоящей статьи, - (В редак</w:t>
            </w:r>
            <w:r w:rsidRPr="0082183D">
              <w:rPr>
                <w:rFonts w:ascii="Times New Roman" w:hAnsi="Times New Roman" w:cs="Times New Roman"/>
                <w:color w:val="auto"/>
              </w:rPr>
              <w:t>ции Федерального закона</w:t>
            </w:r>
            <w:hyperlink r:id="rId15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03.07.2016 № 354-ФЗ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  <w:proofErr w:type="gramEnd"/>
          </w:p>
          <w:p w:rsidR="00AA23FC" w:rsidRPr="0082183D" w:rsidRDefault="00801C6C">
            <w:pPr>
              <w:pStyle w:val="a5"/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влечет наложение административного штрафа на граждан в размере от 0,3 до 0,5 процента кадастровой стоимости зем</w:t>
            </w:r>
            <w:r w:rsidRPr="0082183D">
              <w:rPr>
                <w:rFonts w:ascii="Times New Roman" w:hAnsi="Times New Roman" w:cs="Times New Roman"/>
                <w:color w:val="auto"/>
              </w:rPr>
              <w:t>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</w:t>
            </w:r>
            <w:r w:rsidRPr="0082183D">
              <w:rPr>
                <w:rFonts w:ascii="Times New Roman" w:hAnsi="Times New Roman" w:cs="Times New Roman"/>
                <w:color w:val="auto"/>
              </w:rPr>
              <w:t>о не менее двухсот тысяч рублей.</w:t>
            </w:r>
            <w:proofErr w:type="gramEnd"/>
          </w:p>
          <w:p w:rsidR="00AA23FC" w:rsidRPr="0082183D" w:rsidRDefault="00801C6C">
            <w:pPr>
              <w:pStyle w:val="a5"/>
              <w:framePr w:w="9389" w:h="14400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2.1.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Неиспользование земельного участка из земель сельскохозяйственного назначения, оборот которого регулируется Федеральным законом от 24 июля 2002 года № 101-ФЗ "Об обороте земель сельскохозяйственного назначения", по цел</w:t>
            </w:r>
            <w:r w:rsidRPr="0082183D">
              <w:rPr>
                <w:rFonts w:ascii="Times New Roman" w:hAnsi="Times New Roman" w:cs="Times New Roman"/>
                <w:color w:val="auto"/>
              </w:rPr>
              <w:t>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</w:t>
            </w:r>
            <w:r w:rsidRPr="0082183D">
              <w:rPr>
                <w:rFonts w:ascii="Times New Roman" w:hAnsi="Times New Roman" w:cs="Times New Roman"/>
                <w:color w:val="auto"/>
              </w:rPr>
              <w:t>зованием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</w:t>
            </w:r>
          </w:p>
        </w:tc>
      </w:tr>
    </w:tbl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  <w:sectPr w:rsidR="00AA23FC" w:rsidRPr="008218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13570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государственного земельного надзора имеются сведения о его </w:t>
            </w:r>
            <w:r w:rsidRPr="0082183D">
              <w:rPr>
                <w:rFonts w:ascii="Times New Roman" w:hAnsi="Times New Roman" w:cs="Times New Roman"/>
                <w:color w:val="auto"/>
              </w:rPr>
              <w:t>неиспользовании по целевому назначению или использовании с нарушением законодательства Российской Федерации в течение срока, указанного в пункте 3 статьи 6 Федерального закона от 24 июля 2002 года № 101-ФЗ "Об обороте земель сельскохозяйственного назначени</w:t>
            </w:r>
            <w:r w:rsidRPr="0082183D">
              <w:rPr>
                <w:rFonts w:ascii="Times New Roman" w:hAnsi="Times New Roman" w:cs="Times New Roman"/>
                <w:color w:val="auto"/>
              </w:rPr>
              <w:t>я", -</w:t>
            </w:r>
          </w:p>
          <w:p w:rsidR="00AA23FC" w:rsidRPr="0082183D" w:rsidRDefault="00801C6C">
            <w:pPr>
              <w:pStyle w:val="a5"/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влечет наложение административного штрафа на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- от 1 до 6 процентов кадастровой стои</w:t>
            </w:r>
            <w:r w:rsidRPr="0082183D">
              <w:rPr>
                <w:rFonts w:ascii="Times New Roman" w:hAnsi="Times New Roman" w:cs="Times New Roman"/>
                <w:color w:val="auto"/>
              </w:rPr>
              <w:t>мости земельного участка, но не менее ста тысяч рублей.</w:t>
            </w:r>
          </w:p>
          <w:p w:rsidR="00AA23FC" w:rsidRPr="0082183D" w:rsidRDefault="00801C6C">
            <w:pPr>
              <w:pStyle w:val="a5"/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(Часть введена - Федеральный закон</w:t>
            </w:r>
            <w:hyperlink r:id="rId16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03.07.2016 № 354-</w:t>
              </w:r>
            </w:hyperlink>
            <w:r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17" w:history="1">
              <w:r w:rsidRPr="0082183D">
                <w:rPr>
                  <w:rFonts w:ascii="Times New Roman" w:hAnsi="Times New Roman" w:cs="Times New Roman"/>
                  <w:color w:val="auto"/>
                </w:rPr>
                <w:t>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</w:p>
          <w:p w:rsidR="00AA23FC" w:rsidRPr="0082183D" w:rsidRDefault="00801C6C">
            <w:pPr>
              <w:pStyle w:val="a5"/>
              <w:framePr w:w="9389" w:h="14424" w:wrap="none" w:vAnchor="page" w:hAnchor="page" w:x="1680" w:y="1135"/>
              <w:numPr>
                <w:ilvl w:val="0"/>
                <w:numId w:val="2"/>
              </w:numPr>
              <w:tabs>
                <w:tab w:val="left" w:pos="288"/>
              </w:tabs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</w:t>
            </w:r>
            <w:r w:rsidRPr="0082183D">
              <w:rPr>
                <w:rFonts w:ascii="Times New Roman" w:hAnsi="Times New Roman" w:cs="Times New Roman"/>
                <w:color w:val="auto"/>
              </w:rPr>
              <w:t>участка в течение установленного срока предусмотрена федеральным законом, -</w:t>
            </w:r>
          </w:p>
          <w:p w:rsidR="00AA23FC" w:rsidRPr="0082183D" w:rsidRDefault="00801C6C">
            <w:pPr>
              <w:pStyle w:val="a5"/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влечет наложение административного штрафа в случае, если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определена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кадастровая стоимость земельного участка, на граждан в размере от 1 до 1,5 процента кадастровой стоимости земель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на юридических лиц - от 3 до 5 процентов кадастровой стоимости земельного участка, но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</w:t>
            </w:r>
            <w:r w:rsidRPr="0082183D">
              <w:rPr>
                <w:rFonts w:ascii="Times New Roman" w:hAnsi="Times New Roman" w:cs="Times New Roman"/>
                <w:color w:val="auto"/>
              </w:rPr>
              <w:t>- от четырехсот тысяч до семисот тысяч рублей.</w:t>
            </w:r>
            <w:proofErr w:type="gramEnd"/>
          </w:p>
          <w:p w:rsidR="00AA23FC" w:rsidRPr="0082183D" w:rsidRDefault="00801C6C">
            <w:pPr>
              <w:pStyle w:val="a5"/>
              <w:framePr w:w="9389" w:h="14424" w:wrap="none" w:vAnchor="page" w:hAnchor="page" w:x="1680" w:y="1135"/>
              <w:numPr>
                <w:ilvl w:val="0"/>
                <w:numId w:val="2"/>
              </w:numPr>
              <w:tabs>
                <w:tab w:val="left" w:pos="283"/>
              </w:tabs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      </w:r>
          </w:p>
          <w:p w:rsidR="00AA23FC" w:rsidRPr="0082183D" w:rsidRDefault="00801C6C">
            <w:pPr>
              <w:pStyle w:val="a5"/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влечет наложение административного штрафа на граждан в размере о</w:t>
            </w:r>
            <w:r w:rsidRPr="0082183D">
              <w:rPr>
                <w:rFonts w:ascii="Times New Roman" w:hAnsi="Times New Roman" w:cs="Times New Roman"/>
                <w:color w:val="auto"/>
              </w:rPr>
              <w:t>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      </w:r>
          </w:p>
        </w:tc>
      </w:tr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2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24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часть 1 статьи 19.4.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24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Воспрепятствование законной деятельности должностного лица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органа государственного контроля (надзора), должностного лица организации, уполномоченной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в</w:t>
            </w:r>
            <w:proofErr w:type="gramEnd"/>
          </w:p>
        </w:tc>
      </w:tr>
    </w:tbl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  <w:sectPr w:rsidR="00AA23FC" w:rsidRPr="008218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13306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3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3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14434" w:wrap="none" w:vAnchor="page" w:hAnchor="page" w:x="1680" w:y="113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соответствии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с федеральными законами на осуществление государственного надзора, должностного лица органа муниципального контроля</w:t>
            </w:r>
          </w:p>
          <w:p w:rsidR="00AA23FC" w:rsidRPr="0082183D" w:rsidRDefault="00801C6C">
            <w:pPr>
              <w:pStyle w:val="a5"/>
              <w:framePr w:w="9389" w:h="1443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(Наименование в редакции Федеральных законов</w:t>
            </w:r>
            <w:hyperlink r:id="rId18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05.05.2014 № 125-ФЗ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;</w:t>
              </w:r>
            </w:hyperlink>
            <w:hyperlink r:id="rId19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29.07.2017 № 263-ФЗ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</w:p>
          <w:p w:rsidR="00AA23FC" w:rsidRPr="0082183D" w:rsidRDefault="00801C6C">
            <w:pPr>
              <w:pStyle w:val="a5"/>
              <w:framePr w:w="9389" w:h="14434" w:wrap="none" w:vAnchor="page" w:hAnchor="page" w:x="1680" w:y="1135"/>
              <w:spacing w:line="254" w:lineRule="auto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1.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</w:t>
            </w:r>
            <w:r w:rsidRPr="0082183D">
              <w:rPr>
                <w:rFonts w:ascii="Times New Roman" w:hAnsi="Times New Roman" w:cs="Times New Roman"/>
                <w:color w:val="auto"/>
              </w:rPr>
              <w:t>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</w:t>
            </w:r>
            <w:r w:rsidRPr="0082183D">
              <w:rPr>
                <w:rFonts w:ascii="Times New Roman" w:hAnsi="Times New Roman" w:cs="Times New Roman"/>
                <w:color w:val="auto"/>
              </w:rPr>
              <w:t>тьи 14.24, частью 9 статьи 15.29 и статьей 19.42 настоящего Кодекса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>, - (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В редакции Федеральных законов</w:t>
            </w:r>
            <w:hyperlink r:id="rId20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05.05.2014 № 125-ФЗ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;</w:t>
              </w:r>
            </w:hyperlink>
            <w:hyperlink r:id="rId21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29.06.2015 № 159-</w:t>
              </w:r>
            </w:hyperlink>
            <w:r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22" w:history="1">
              <w:r w:rsidRPr="0082183D">
                <w:rPr>
                  <w:rFonts w:ascii="Times New Roman" w:hAnsi="Times New Roman" w:cs="Times New Roman"/>
                  <w:color w:val="auto"/>
                </w:rPr>
                <w:t>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;</w:t>
              </w:r>
            </w:hyperlink>
            <w:hyperlink r:id="rId23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27.10.2015 № 291 -ФЗ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;</w:t>
              </w:r>
            </w:hyperlink>
            <w:hyperlink r:id="rId24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29.07.2017 № 263-ФЗ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  <w:r w:rsidRPr="0082183D">
              <w:rPr>
                <w:rFonts w:ascii="Times New Roman" w:hAnsi="Times New Roman" w:cs="Times New Roman"/>
                <w:color w:val="auto"/>
              </w:rPr>
              <w:t xml:space="preserve"> влечет наложение административного штрафа на граждан в размере от пятисот до одной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тысячи рублей; на должностных лиц - от двух тысяч до четырех тысяч рублей; на юридических лиц - от пяти тысяч до десяти тысяч рублей.</w:t>
            </w:r>
            <w:proofErr w:type="gramEnd"/>
          </w:p>
          <w:p w:rsidR="00AA23FC" w:rsidRPr="0082183D" w:rsidRDefault="0082183D" w:rsidP="0082183D">
            <w:pPr>
              <w:pStyle w:val="a5"/>
              <w:framePr w:w="9389" w:h="14434" w:wrap="none" w:vAnchor="page" w:hAnchor="page" w:x="1680" w:y="1135"/>
              <w:tabs>
                <w:tab w:val="left" w:pos="254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  <w:r w:rsidR="00801C6C" w:rsidRPr="0082183D">
              <w:rPr>
                <w:rFonts w:ascii="Times New Roman" w:hAnsi="Times New Roman" w:cs="Times New Roman"/>
                <w:color w:val="auto"/>
              </w:rPr>
              <w:t>Действия (бездействие), предусмотренные частью 1 настоящей статьи, повлекшие невозможность проведения или завершения пров</w:t>
            </w:r>
            <w:r w:rsidR="00801C6C" w:rsidRPr="0082183D">
              <w:rPr>
                <w:rFonts w:ascii="Times New Roman" w:hAnsi="Times New Roman" w:cs="Times New Roman"/>
                <w:color w:val="auto"/>
              </w:rPr>
              <w:t>ерки, -</w:t>
            </w:r>
          </w:p>
          <w:p w:rsidR="00AA23FC" w:rsidRPr="0082183D" w:rsidRDefault="00801C6C">
            <w:pPr>
              <w:pStyle w:val="a5"/>
              <w:framePr w:w="9389" w:h="1443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      </w:r>
          </w:p>
          <w:p w:rsidR="00AA23FC" w:rsidRPr="0082183D" w:rsidRDefault="0082183D" w:rsidP="0082183D">
            <w:pPr>
              <w:pStyle w:val="a5"/>
              <w:framePr w:w="9389" w:h="14434" w:wrap="none" w:vAnchor="page" w:hAnchor="page" w:x="1680" w:y="1135"/>
              <w:tabs>
                <w:tab w:val="left" w:pos="278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  <w:r w:rsidR="00801C6C" w:rsidRPr="0082183D">
              <w:rPr>
                <w:rFonts w:ascii="Times New Roman" w:hAnsi="Times New Roman" w:cs="Times New Roman"/>
                <w:color w:val="auto"/>
              </w:rPr>
              <w:t xml:space="preserve">Повторное совершение административного правонарушения, предусмотренного </w:t>
            </w:r>
            <w:r w:rsidR="00801C6C" w:rsidRPr="0082183D">
              <w:rPr>
                <w:rFonts w:ascii="Times New Roman" w:hAnsi="Times New Roman" w:cs="Times New Roman"/>
                <w:color w:val="auto"/>
              </w:rPr>
              <w:t>частью 2 настоящей статьи, -</w:t>
            </w:r>
          </w:p>
          <w:p w:rsidR="00AA23FC" w:rsidRPr="0082183D" w:rsidRDefault="00801C6C">
            <w:pPr>
              <w:pStyle w:val="a5"/>
              <w:framePr w:w="9389" w:h="1443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</w:t>
            </w:r>
            <w:r w:rsidRPr="0082183D">
              <w:rPr>
                <w:rFonts w:ascii="Times New Roman" w:hAnsi="Times New Roman" w:cs="Times New Roman"/>
                <w:color w:val="auto"/>
              </w:rPr>
              <w:t>рублей.</w:t>
            </w:r>
          </w:p>
        </w:tc>
      </w:tr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34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14434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часть 1 статьи 19.5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34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</w:t>
            </w:r>
            <w:proofErr w:type="gramEnd"/>
          </w:p>
        </w:tc>
      </w:tr>
    </w:tbl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  <w:sectPr w:rsidR="00AA23FC" w:rsidRPr="008218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6662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1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1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3FC" w:rsidRPr="0082183D" w:rsidRDefault="00801C6C">
            <w:pPr>
              <w:pStyle w:val="a5"/>
              <w:framePr w:w="9389" w:h="14419" w:wrap="none" w:vAnchor="page" w:hAnchor="page" w:x="1680" w:y="113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соответствии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  <w:p w:rsidR="00AA23FC" w:rsidRPr="0082183D" w:rsidRDefault="00801C6C">
            <w:pPr>
              <w:pStyle w:val="a5"/>
              <w:framePr w:w="9389" w:h="14419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(Наименование в редакции Федеральных</w:t>
            </w:r>
            <w:proofErr w:type="gramEnd"/>
          </w:p>
          <w:p w:rsidR="00AA23FC" w:rsidRPr="0082183D" w:rsidRDefault="00801C6C">
            <w:pPr>
              <w:pStyle w:val="a5"/>
              <w:framePr w:w="9389" w:h="1441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законов</w:t>
            </w:r>
            <w:hyperlink r:id="rId25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05.05.2014 № 125-ФЗ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;</w:t>
              </w:r>
            </w:hyperlink>
            <w:hyperlink r:id="rId26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29.07.2017 № 263-ФЗ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</w:p>
          <w:p w:rsidR="00AA23FC" w:rsidRPr="0082183D" w:rsidRDefault="00801C6C">
            <w:pPr>
              <w:pStyle w:val="a5"/>
              <w:framePr w:w="9389" w:h="1441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1. Невыполнение в устано</w:t>
            </w:r>
            <w:r w:rsidRPr="0082183D">
              <w:rPr>
                <w:rFonts w:ascii="Times New Roman" w:hAnsi="Times New Roman" w:cs="Times New Roman"/>
                <w:color w:val="auto"/>
              </w:rPr>
              <w:t>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(В редакции Федерального закона</w:t>
            </w:r>
            <w:hyperlink r:id="rId27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05.05.2014 № 125-ФЗ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</w:p>
          <w:p w:rsidR="00AA23FC" w:rsidRPr="0082183D" w:rsidRDefault="00801C6C">
            <w:pPr>
              <w:pStyle w:val="a5"/>
              <w:framePr w:w="9389" w:h="1441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влечет наложение административного штрафа на граждан в размере от трехсот до пятисот рублей; на должностных лиц - от одной тысячи до двух </w:t>
            </w:r>
            <w:r w:rsidRPr="0082183D">
              <w:rPr>
                <w:rFonts w:ascii="Times New Roman" w:hAnsi="Times New Roman" w:cs="Times New Roman"/>
                <w:color w:val="auto"/>
              </w:rPr>
              <w:t>тысяч рублей или дисквалификацию на срок до трех лет; на юридических лиц - от десяти тысяч до двадцати тысяч рублей. (В редакции Федеральных законов</w:t>
            </w:r>
            <w:hyperlink r:id="rId28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09.05.2005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№ 45-</w:t>
              </w:r>
            </w:hyperlink>
            <w:r w:rsidRPr="0082183D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29" w:history="1">
              <w:r w:rsidRPr="0082183D">
                <w:rPr>
                  <w:rFonts w:ascii="Times New Roman" w:hAnsi="Times New Roman" w:cs="Times New Roman"/>
                  <w:color w:val="auto"/>
                </w:rPr>
                <w:t>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;</w:t>
              </w:r>
            </w:hyperlink>
            <w:hyperlink r:id="rId30" w:history="1">
              <w:r w:rsidRPr="0082183D">
                <w:rPr>
                  <w:rFonts w:ascii="Times New Roman" w:hAnsi="Times New Roman" w:cs="Times New Roman"/>
                  <w:color w:val="auto"/>
                </w:rPr>
                <w:t xml:space="preserve"> 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от 22.06.2007 № 116-ФЗ</w:t>
              </w:r>
              <w:r w:rsidRPr="0082183D">
                <w:rPr>
                  <w:rFonts w:ascii="Times New Roman" w:hAnsi="Times New Roman" w:cs="Times New Roman"/>
                  <w:color w:val="auto"/>
                </w:rPr>
                <w:t>)</w:t>
              </w:r>
            </w:hyperlink>
          </w:p>
        </w:tc>
      </w:tr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7757"/>
        </w:trPr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1441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3FC" w:rsidRPr="0082183D" w:rsidRDefault="00801C6C">
            <w:pPr>
              <w:pStyle w:val="a5"/>
              <w:framePr w:w="9389" w:h="14419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статья</w:t>
            </w:r>
          </w:p>
          <w:p w:rsidR="00AA23FC" w:rsidRPr="0082183D" w:rsidRDefault="00801C6C">
            <w:pPr>
              <w:pStyle w:val="a5"/>
              <w:framePr w:w="9389" w:h="14419" w:wrap="none" w:vAnchor="page" w:hAnchor="page" w:x="1680" w:y="1135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19.7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14419" w:wrap="none" w:vAnchor="page" w:hAnchor="page" w:x="1680" w:y="113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Непредставление сведений (информации)</w:t>
            </w:r>
          </w:p>
          <w:p w:rsidR="00AA23FC" w:rsidRPr="0082183D" w:rsidRDefault="00801C6C">
            <w:pPr>
              <w:pStyle w:val="a5"/>
              <w:framePr w:w="9389" w:h="14419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</w:t>
            </w:r>
            <w:r w:rsidRPr="0082183D">
              <w:rPr>
                <w:rFonts w:ascii="Times New Roman" w:hAnsi="Times New Roman" w:cs="Times New Roman"/>
                <w:color w:val="auto"/>
              </w:rPr>
              <w:t>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</w:t>
            </w:r>
            <w:r w:rsidRPr="0082183D">
              <w:rPr>
                <w:rFonts w:ascii="Times New Roman" w:hAnsi="Times New Roman" w:cs="Times New Roman"/>
                <w:color w:val="auto"/>
              </w:rPr>
              <w:t>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gramStart"/>
            <w:r w:rsidRPr="0082183D">
              <w:rPr>
                <w:rFonts w:ascii="Times New Roman" w:hAnsi="Times New Roman" w:cs="Times New Roman"/>
                <w:color w:val="auto"/>
              </w:rPr>
              <w:t>либо представление в государственный орган (должностному лицу), орган (должностному лицу), осуще</w:t>
            </w:r>
            <w:r w:rsidRPr="0082183D">
              <w:rPr>
                <w:rFonts w:ascii="Times New Roman" w:hAnsi="Times New Roman" w:cs="Times New Roman"/>
                <w:color w:val="auto"/>
              </w:rPr>
              <w:t>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      </w:r>
            <w:r w:rsidRPr="0082183D">
              <w:rPr>
                <w:rFonts w:ascii="Times New Roman" w:hAnsi="Times New Roman" w:cs="Times New Roman"/>
                <w:color w:val="auto"/>
              </w:rPr>
              <w:t>статьей 6.16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частью 2 статьи</w:t>
            </w:r>
            <w:proofErr w:type="gramEnd"/>
            <w:r w:rsidRPr="0082183D">
              <w:rPr>
                <w:rFonts w:ascii="Times New Roman" w:hAnsi="Times New Roman" w:cs="Times New Roman"/>
                <w:color w:val="auto"/>
              </w:rPr>
              <w:t xml:space="preserve"> 6.31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частями 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и </w:t>
            </w:r>
            <w:r w:rsidRPr="0082183D">
              <w:rPr>
                <w:rFonts w:ascii="Times New Roman" w:hAnsi="Times New Roman" w:cs="Times New Roman"/>
                <w:color w:val="auto"/>
              </w:rPr>
              <w:t>4 с</w:t>
            </w:r>
            <w:r w:rsidRPr="0082183D">
              <w:rPr>
                <w:rFonts w:ascii="Times New Roman" w:hAnsi="Times New Roman" w:cs="Times New Roman"/>
                <w:color w:val="auto"/>
              </w:rPr>
              <w:t>татьи</w:t>
            </w:r>
          </w:p>
        </w:tc>
      </w:tr>
    </w:tbl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  <w:sectPr w:rsidR="00AA23FC" w:rsidRPr="008218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3FC" w:rsidRPr="0082183D" w:rsidRDefault="00AA23FC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070"/>
        <w:gridCol w:w="6677"/>
      </w:tblGrid>
      <w:tr w:rsidR="00AA23FC" w:rsidRPr="0082183D">
        <w:tblPrEx>
          <w:tblCellMar>
            <w:top w:w="0" w:type="dxa"/>
            <w:bottom w:w="0" w:type="dxa"/>
          </w:tblCellMar>
        </w:tblPrEx>
        <w:trPr>
          <w:trHeight w:hRule="exact" w:val="362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362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3FC" w:rsidRPr="0082183D" w:rsidRDefault="00AA23FC">
            <w:pPr>
              <w:framePr w:w="9389" w:h="362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3FC" w:rsidRPr="0082183D" w:rsidRDefault="00801C6C">
            <w:pPr>
              <w:pStyle w:val="a5"/>
              <w:framePr w:w="9389" w:h="3629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8.28.1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статьей 8.32.1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частью 1 статьи 8.49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частью 5 статьи 14.5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частью 4 статьи 14.28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частью 1 статьи 14.46.2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статьями 19.7.1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19.7.2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19.7.2</w:t>
            </w:r>
            <w:r w:rsidRPr="0082183D">
              <w:rPr>
                <w:rFonts w:ascii="Times New Roman" w:hAnsi="Times New Roman" w:cs="Times New Roman"/>
                <w:color w:val="auto"/>
              </w:rPr>
              <w:softHyphen/>
            </w:r>
          </w:p>
          <w:p w:rsidR="00AA23FC" w:rsidRPr="0082183D" w:rsidRDefault="00801C6C">
            <w:pPr>
              <w:pStyle w:val="a5"/>
              <w:framePr w:w="9389" w:h="3629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19.7.3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19.7.5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19.7.5-1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19.7.5-2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частью 1 статьи 19.7.5</w:t>
            </w:r>
            <w:r w:rsidRPr="0082183D">
              <w:rPr>
                <w:rFonts w:ascii="Times New Roman" w:hAnsi="Times New Roman" w:cs="Times New Roman"/>
                <w:color w:val="auto"/>
              </w:rPr>
              <w:softHyphen/>
            </w:r>
          </w:p>
          <w:p w:rsidR="00AA23FC" w:rsidRPr="0082183D" w:rsidRDefault="00801C6C">
            <w:pPr>
              <w:pStyle w:val="a5"/>
              <w:framePr w:w="9389" w:h="3629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3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частью 1 </w:t>
            </w:r>
            <w:r w:rsidRPr="0082183D">
              <w:rPr>
                <w:rFonts w:ascii="Times New Roman" w:hAnsi="Times New Roman" w:cs="Times New Roman"/>
                <w:color w:val="auto"/>
              </w:rPr>
              <w:t>статьи 19.7.5-4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статьями</w:t>
            </w:r>
          </w:p>
          <w:p w:rsidR="00AA23FC" w:rsidRPr="0082183D" w:rsidRDefault="00801C6C">
            <w:pPr>
              <w:pStyle w:val="a5"/>
              <w:framePr w:w="9389" w:h="3629" w:wrap="none" w:vAnchor="page" w:hAnchor="page" w:x="1680" w:y="1135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>19.7.7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19.7.8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19.7.9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19.7.12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19.7.13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19.7.14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>19.7.15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19.8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183D">
              <w:rPr>
                <w:rFonts w:ascii="Times New Roman" w:hAnsi="Times New Roman" w:cs="Times New Roman"/>
                <w:color w:val="auto"/>
              </w:rPr>
              <w:t xml:space="preserve">19.8.3 </w:t>
            </w:r>
            <w:r w:rsidRPr="0082183D">
              <w:rPr>
                <w:rFonts w:ascii="Times New Roman" w:hAnsi="Times New Roman" w:cs="Times New Roman"/>
                <w:color w:val="auto"/>
              </w:rPr>
              <w:t>настоящего Кодекса, -</w:t>
            </w:r>
          </w:p>
          <w:p w:rsidR="00AA23FC" w:rsidRPr="0082183D" w:rsidRDefault="00801C6C">
            <w:pPr>
              <w:pStyle w:val="a5"/>
              <w:framePr w:w="9389" w:h="3629" w:wrap="none" w:vAnchor="page" w:hAnchor="page" w:x="1680" w:y="1135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82183D">
              <w:rPr>
                <w:rFonts w:ascii="Times New Roman" w:hAnsi="Times New Roman" w:cs="Times New Roman"/>
                <w:color w:val="auto"/>
              </w:rPr>
              <w:t xml:space="preserve">влечет предупреждение или наложение административного штрафа на граждан в размере от ста до трехсот рублей; на должностных лиц - от </w:t>
            </w:r>
            <w:r w:rsidRPr="0082183D">
              <w:rPr>
                <w:rFonts w:ascii="Times New Roman" w:hAnsi="Times New Roman" w:cs="Times New Roman"/>
                <w:color w:val="auto"/>
              </w:rPr>
              <w:t>трехсот до пятисот рублей; на юридических лиц - от трех тысяч до пяти тысяч рублей.</w:t>
            </w:r>
          </w:p>
        </w:tc>
      </w:tr>
    </w:tbl>
    <w:p w:rsidR="00AA23FC" w:rsidRDefault="00AA23FC">
      <w:pPr>
        <w:spacing w:line="1" w:lineRule="exact"/>
      </w:pPr>
    </w:p>
    <w:sectPr w:rsidR="00AA23FC" w:rsidSect="00AA23F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6C" w:rsidRDefault="00801C6C" w:rsidP="00AA23FC">
      <w:r>
        <w:separator/>
      </w:r>
    </w:p>
  </w:endnote>
  <w:endnote w:type="continuationSeparator" w:id="0">
    <w:p w:rsidR="00801C6C" w:rsidRDefault="00801C6C" w:rsidP="00AA2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6C" w:rsidRDefault="00801C6C"/>
  </w:footnote>
  <w:footnote w:type="continuationSeparator" w:id="0">
    <w:p w:rsidR="00801C6C" w:rsidRDefault="00801C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6A2F"/>
    <w:multiLevelType w:val="multilevel"/>
    <w:tmpl w:val="9B6017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2828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5B2D9C"/>
    <w:multiLevelType w:val="multilevel"/>
    <w:tmpl w:val="0186D30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2828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16192C"/>
    <w:multiLevelType w:val="multilevel"/>
    <w:tmpl w:val="C59C7FF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2828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23FC"/>
    <w:rsid w:val="00801C6C"/>
    <w:rsid w:val="0082183D"/>
    <w:rsid w:val="00AA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23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23FC"/>
    <w:rPr>
      <w:rFonts w:ascii="Arial" w:eastAsia="Arial" w:hAnsi="Arial" w:cs="Arial"/>
      <w:b/>
      <w:bCs/>
      <w:i w:val="0"/>
      <w:iCs w:val="0"/>
      <w:smallCaps w:val="0"/>
      <w:strike w:val="0"/>
      <w:color w:val="828282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A23FC"/>
    <w:rPr>
      <w:rFonts w:ascii="Arial" w:eastAsia="Arial" w:hAnsi="Arial" w:cs="Arial"/>
      <w:b w:val="0"/>
      <w:bCs w:val="0"/>
      <w:i w:val="0"/>
      <w:iCs w:val="0"/>
      <w:smallCaps w:val="0"/>
      <w:strike w:val="0"/>
      <w:color w:val="82828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A23FC"/>
    <w:pPr>
      <w:spacing w:after="280"/>
    </w:pPr>
    <w:rPr>
      <w:rFonts w:ascii="Arial" w:eastAsia="Arial" w:hAnsi="Arial" w:cs="Arial"/>
      <w:b/>
      <w:bCs/>
      <w:color w:val="828282"/>
    </w:rPr>
  </w:style>
  <w:style w:type="paragraph" w:customStyle="1" w:styleId="a5">
    <w:name w:val="Другое"/>
    <w:basedOn w:val="a"/>
    <w:link w:val="a4"/>
    <w:rsid w:val="00AA23FC"/>
    <w:pPr>
      <w:spacing w:after="260"/>
    </w:pPr>
    <w:rPr>
      <w:rFonts w:ascii="Arial" w:eastAsia="Arial" w:hAnsi="Arial" w:cs="Arial"/>
      <w:color w:val="828282"/>
    </w:rPr>
  </w:style>
  <w:style w:type="paragraph" w:styleId="a6">
    <w:name w:val="Balloon Text"/>
    <w:basedOn w:val="a"/>
    <w:link w:val="a7"/>
    <w:uiPriority w:val="99"/>
    <w:semiHidden/>
    <w:unhideWhenUsed/>
    <w:rsid w:val="0082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8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4624/" TargetMode="External"/><Relationship Id="rId13" Type="http://schemas.openxmlformats.org/officeDocument/2006/relationships/hyperlink" Target="http://base.garant.ru/10164072/" TargetMode="External"/><Relationship Id="rId18" Type="http://schemas.openxmlformats.org/officeDocument/2006/relationships/hyperlink" Target="http://pravo.gov.ru/proxy/ips/?docbody=&amp;prevDoc=102074277&amp;backlink=1&amp;&amp;nd=102349615" TargetMode="External"/><Relationship Id="rId26" Type="http://schemas.openxmlformats.org/officeDocument/2006/relationships/hyperlink" Target="http://pravo.gov.ru/proxy/ips/?docbody=&amp;prevDoc=102074277&amp;backlink=1&amp;&amp;nd=1024399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074277&amp;backlink=1&amp;&amp;nd=102375179" TargetMode="External"/><Relationship Id="rId7" Type="http://schemas.openxmlformats.org/officeDocument/2006/relationships/hyperlink" Target="http://base.garant.ru/12124624/" TargetMode="External"/><Relationship Id="rId12" Type="http://schemas.openxmlformats.org/officeDocument/2006/relationships/hyperlink" Target="http://base.garant.ru/10164072/" TargetMode="External"/><Relationship Id="rId17" Type="http://schemas.openxmlformats.org/officeDocument/2006/relationships/hyperlink" Target="http://pravo.gov.ru/proxy/ips/?docbody=&amp;prevDoc=102074277&amp;backlink=1&amp;&amp;nd=102404062" TargetMode="External"/><Relationship Id="rId25" Type="http://schemas.openxmlformats.org/officeDocument/2006/relationships/hyperlink" Target="http://pravo.gov.ru/proxy/ips/?docbody=&amp;prevDoc=102074277&amp;backlink=1&amp;&amp;nd=102349615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prevDoc=102074277&amp;backlink=1&amp;&amp;nd=102404062" TargetMode="External"/><Relationship Id="rId20" Type="http://schemas.openxmlformats.org/officeDocument/2006/relationships/hyperlink" Target="http://pravo.gov.ru/proxy/ips/?docbody=&amp;prevDoc=102074277&amp;backlink=1&amp;&amp;nd=102349615" TargetMode="External"/><Relationship Id="rId29" Type="http://schemas.openxmlformats.org/officeDocument/2006/relationships/hyperlink" Target="http://pravo.gov.ru/proxy/ips/?docbody=&amp;prevDoc=102074277&amp;backlink=1&amp;&amp;nd=10209229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24624/" TargetMode="External"/><Relationship Id="rId24" Type="http://schemas.openxmlformats.org/officeDocument/2006/relationships/hyperlink" Target="http://pravo.gov.ru/proxy/ips/?docbody=&amp;prevDoc=102074277&amp;backlink=1&amp;&amp;nd=10243999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ravo.gov.ru/proxy/ips/?docbody=&amp;prevDoc=102074277&amp;backlink=1&amp;&amp;nd=102404062" TargetMode="External"/><Relationship Id="rId23" Type="http://schemas.openxmlformats.org/officeDocument/2006/relationships/hyperlink" Target="http://pravo.gov.ru/proxy/ips/?docbody=&amp;prevDoc=102074277&amp;backlink=1&amp;&amp;nd=102380887" TargetMode="External"/><Relationship Id="rId28" Type="http://schemas.openxmlformats.org/officeDocument/2006/relationships/hyperlink" Target="http://pravo.gov.ru/proxy/ips/?docbody=&amp;prevDoc=102074277&amp;backlink=1&amp;&amp;nd=102092299" TargetMode="External"/><Relationship Id="rId10" Type="http://schemas.openxmlformats.org/officeDocument/2006/relationships/hyperlink" Target="http://base.garant.ru/12124624/" TargetMode="External"/><Relationship Id="rId19" Type="http://schemas.openxmlformats.org/officeDocument/2006/relationships/hyperlink" Target="http://pravo.gov.ru/proxy/ips/?docbody=&amp;prevDoc=102074277&amp;backlink=1&amp;&amp;nd=10243999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4624/" TargetMode="External"/><Relationship Id="rId14" Type="http://schemas.openxmlformats.org/officeDocument/2006/relationships/hyperlink" Target="http://pravo.gov.ru/proxy/ips/?docbody=&amp;prevDoc=102074277&amp;backlink=1&amp;&amp;nd=102404062" TargetMode="External"/><Relationship Id="rId22" Type="http://schemas.openxmlformats.org/officeDocument/2006/relationships/hyperlink" Target="http://pravo.gov.ru/proxy/ips/?docbody=&amp;prevDoc=102074277&amp;backlink=1&amp;&amp;nd=102375179" TargetMode="External"/><Relationship Id="rId27" Type="http://schemas.openxmlformats.org/officeDocument/2006/relationships/hyperlink" Target="http://pravo.gov.ru/proxy/ips/?docbody=&amp;prevDoc=102074277&amp;backlink=1&amp;&amp;nd=102349615" TargetMode="External"/><Relationship Id="rId30" Type="http://schemas.openxmlformats.org/officeDocument/2006/relationships/hyperlink" Target="http://pravo.gov.ru/proxy/ips/?docbody=&amp;prevDoc=102074277&amp;backlink=1&amp;&amp;nd=102114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2273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Desktop-22C75DG</dc:creator>
  <cp:keywords/>
  <cp:lastModifiedBy>ДоренскийЕА</cp:lastModifiedBy>
  <cp:revision>3</cp:revision>
  <cp:lastPrinted>2023-01-17T10:52:00Z</cp:lastPrinted>
  <dcterms:created xsi:type="dcterms:W3CDTF">2023-01-17T10:34:00Z</dcterms:created>
  <dcterms:modified xsi:type="dcterms:W3CDTF">2023-01-17T10:52:00Z</dcterms:modified>
</cp:coreProperties>
</file>