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B5C8E" w:rsidRPr="003B5C8E" w:rsidRDefault="003B5C8E" w:rsidP="003B5C8E">
      <w:pPr>
        <w:widowControl/>
        <w:suppressAutoHyphens w:val="0"/>
        <w:overflowPunct/>
        <w:autoSpaceDE/>
        <w:autoSpaceDN/>
        <w:jc w:val="center"/>
        <w:textAlignment w:val="auto"/>
        <w:rPr>
          <w:rFonts w:eastAsiaTheme="minorHAnsi" w:cstheme="minorBidi"/>
          <w:kern w:val="0"/>
          <w:sz w:val="22"/>
          <w:lang w:eastAsia="en-US"/>
        </w:rPr>
      </w:pPr>
      <w:bookmarkStart w:id="0" w:name="anchor1000"/>
      <w:bookmarkEnd w:id="0"/>
      <w:r w:rsidRPr="003B5C8E">
        <w:rPr>
          <w:rFonts w:eastAsiaTheme="minorHAnsi" w:cstheme="minorBidi"/>
          <w:noProof/>
          <w:kern w:val="0"/>
          <w:sz w:val="22"/>
        </w:rPr>
        <w:drawing>
          <wp:inline distT="0" distB="0" distL="0" distR="0" wp14:anchorId="14BC713D" wp14:editId="1C50ECF5">
            <wp:extent cx="822048" cy="86164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381" cy="86409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C8E" w:rsidRPr="003B5C8E" w:rsidRDefault="003B5C8E" w:rsidP="003B5C8E">
      <w:pPr>
        <w:widowControl/>
        <w:suppressAutoHyphens w:val="0"/>
        <w:overflowPunct/>
        <w:autoSpaceDE/>
        <w:autoSpaceDN/>
        <w:textAlignment w:val="auto"/>
        <w:rPr>
          <w:rFonts w:eastAsiaTheme="minorHAnsi" w:cstheme="minorBidi"/>
          <w:kern w:val="0"/>
          <w:sz w:val="22"/>
          <w:lang w:eastAsia="en-US"/>
        </w:rPr>
      </w:pPr>
    </w:p>
    <w:p w:rsidR="003B5C8E" w:rsidRPr="003B5C8E" w:rsidRDefault="003B5C8E" w:rsidP="003B5C8E">
      <w:pPr>
        <w:widowControl/>
        <w:suppressAutoHyphens w:val="0"/>
        <w:overflowPunct/>
        <w:autoSpaceDE/>
        <w:autoSpaceDN/>
        <w:jc w:val="center"/>
        <w:textAlignment w:val="auto"/>
        <w:rPr>
          <w:rFonts w:eastAsiaTheme="minorHAnsi" w:cstheme="minorBidi"/>
          <w:b/>
          <w:kern w:val="0"/>
          <w:sz w:val="32"/>
          <w:szCs w:val="32"/>
          <w:lang w:eastAsia="en-US"/>
        </w:rPr>
      </w:pPr>
      <w:r w:rsidRPr="003B5C8E">
        <w:rPr>
          <w:rFonts w:eastAsiaTheme="minorHAnsi" w:cstheme="minorBidi"/>
          <w:b/>
          <w:kern w:val="0"/>
          <w:sz w:val="32"/>
          <w:szCs w:val="32"/>
          <w:lang w:eastAsia="en-US"/>
        </w:rPr>
        <w:t xml:space="preserve">АДМИНИСТРАЦИЯ </w:t>
      </w:r>
    </w:p>
    <w:p w:rsidR="003B5C8E" w:rsidRPr="003B5C8E" w:rsidRDefault="003B5C8E" w:rsidP="003B5C8E">
      <w:pPr>
        <w:widowControl/>
        <w:suppressAutoHyphens w:val="0"/>
        <w:overflowPunct/>
        <w:autoSpaceDE/>
        <w:autoSpaceDN/>
        <w:jc w:val="center"/>
        <w:textAlignment w:val="auto"/>
        <w:rPr>
          <w:rFonts w:eastAsiaTheme="minorHAnsi" w:cstheme="minorBidi"/>
          <w:b/>
          <w:kern w:val="0"/>
          <w:sz w:val="28"/>
          <w:szCs w:val="28"/>
          <w:lang w:eastAsia="en-US"/>
        </w:rPr>
      </w:pPr>
      <w:r w:rsidRPr="003B5C8E">
        <w:rPr>
          <w:rFonts w:eastAsiaTheme="minorHAnsi" w:cstheme="minorBidi"/>
          <w:b/>
          <w:kern w:val="0"/>
          <w:sz w:val="28"/>
          <w:szCs w:val="28"/>
          <w:lang w:eastAsia="en-US"/>
        </w:rPr>
        <w:t xml:space="preserve">СОВЕТСКОГО РАЙОНА КУРСКОЙ ОБЛАСТИ </w:t>
      </w:r>
    </w:p>
    <w:p w:rsidR="003B5C8E" w:rsidRPr="003B5C8E" w:rsidRDefault="003B5C8E" w:rsidP="003B5C8E">
      <w:pPr>
        <w:widowControl/>
        <w:suppressAutoHyphens w:val="0"/>
        <w:overflowPunct/>
        <w:autoSpaceDE/>
        <w:autoSpaceDN/>
        <w:jc w:val="center"/>
        <w:textAlignment w:val="auto"/>
        <w:rPr>
          <w:rFonts w:eastAsiaTheme="minorHAnsi" w:cstheme="minorBidi"/>
          <w:b/>
          <w:kern w:val="0"/>
          <w:sz w:val="32"/>
          <w:szCs w:val="32"/>
          <w:lang w:eastAsia="en-US"/>
        </w:rPr>
      </w:pPr>
    </w:p>
    <w:p w:rsidR="003B5C8E" w:rsidRPr="003B5C8E" w:rsidRDefault="003B5C8E" w:rsidP="003B5C8E">
      <w:pPr>
        <w:widowControl/>
        <w:suppressAutoHyphens w:val="0"/>
        <w:overflowPunct/>
        <w:autoSpaceDE/>
        <w:autoSpaceDN/>
        <w:jc w:val="center"/>
        <w:textAlignment w:val="auto"/>
        <w:rPr>
          <w:rFonts w:eastAsiaTheme="minorHAnsi" w:cstheme="minorBidi"/>
          <w:b/>
          <w:kern w:val="0"/>
          <w:sz w:val="28"/>
          <w:szCs w:val="28"/>
          <w:lang w:eastAsia="en-US"/>
        </w:rPr>
      </w:pPr>
      <w:r w:rsidRPr="003B5C8E">
        <w:rPr>
          <w:rFonts w:eastAsiaTheme="minorHAnsi" w:cstheme="minorBidi"/>
          <w:b/>
          <w:kern w:val="0"/>
          <w:sz w:val="28"/>
          <w:szCs w:val="28"/>
          <w:lang w:eastAsia="en-US"/>
        </w:rPr>
        <w:t xml:space="preserve">П О С Т А Н О В Л Е Н И Е </w:t>
      </w:r>
    </w:p>
    <w:p w:rsidR="003B5C8E" w:rsidRPr="003B5C8E" w:rsidRDefault="003B5C8E" w:rsidP="003B5C8E">
      <w:pPr>
        <w:widowControl/>
        <w:suppressAutoHyphens w:val="0"/>
        <w:overflowPunct/>
        <w:autoSpaceDE/>
        <w:autoSpaceDN/>
        <w:jc w:val="center"/>
        <w:textAlignment w:val="auto"/>
        <w:rPr>
          <w:rFonts w:eastAsiaTheme="minorHAnsi" w:cstheme="minorBidi"/>
          <w:b/>
          <w:kern w:val="0"/>
          <w:sz w:val="32"/>
          <w:szCs w:val="32"/>
          <w:lang w:eastAsia="en-US"/>
        </w:rPr>
      </w:pPr>
    </w:p>
    <w:p w:rsidR="003B5C8E" w:rsidRPr="003B5C8E" w:rsidRDefault="003B5C8E" w:rsidP="003B5C8E">
      <w:pPr>
        <w:widowControl/>
        <w:suppressAutoHyphens w:val="0"/>
        <w:overflowPunct/>
        <w:autoSpaceDE/>
        <w:autoSpaceDN/>
        <w:jc w:val="center"/>
        <w:textAlignment w:val="auto"/>
        <w:rPr>
          <w:rFonts w:eastAsiaTheme="minorHAnsi" w:cstheme="minorBidi"/>
          <w:kern w:val="0"/>
          <w:sz w:val="28"/>
          <w:szCs w:val="28"/>
          <w:lang w:eastAsia="en-US"/>
        </w:rPr>
      </w:pPr>
      <w:r w:rsidRPr="003B5C8E">
        <w:rPr>
          <w:rFonts w:eastAsiaTheme="minorHAnsi" w:cstheme="minorBidi"/>
          <w:kern w:val="0"/>
          <w:sz w:val="28"/>
          <w:szCs w:val="28"/>
          <w:lang w:eastAsia="en-US"/>
        </w:rPr>
        <w:t xml:space="preserve">от </w:t>
      </w:r>
      <w:r w:rsidR="00D701B4">
        <w:rPr>
          <w:rFonts w:eastAsiaTheme="minorHAnsi" w:cstheme="minorBidi"/>
          <w:kern w:val="0"/>
          <w:sz w:val="28"/>
          <w:szCs w:val="28"/>
          <w:lang w:eastAsia="en-US"/>
        </w:rPr>
        <w:t>01.10.2025</w:t>
      </w:r>
      <w:r w:rsidRPr="003B5C8E">
        <w:rPr>
          <w:rFonts w:eastAsiaTheme="minorHAnsi" w:cstheme="minorBidi"/>
          <w:kern w:val="0"/>
          <w:sz w:val="28"/>
          <w:szCs w:val="28"/>
          <w:lang w:eastAsia="en-US"/>
        </w:rPr>
        <w:t xml:space="preserve"> №</w:t>
      </w:r>
      <w:r w:rsidR="00D701B4">
        <w:rPr>
          <w:rFonts w:eastAsiaTheme="minorHAnsi" w:cstheme="minorBidi"/>
          <w:kern w:val="0"/>
          <w:sz w:val="28"/>
          <w:szCs w:val="28"/>
          <w:lang w:eastAsia="en-US"/>
        </w:rPr>
        <w:t>625</w:t>
      </w:r>
    </w:p>
    <w:p w:rsidR="003B5C8E" w:rsidRPr="003B5C8E" w:rsidRDefault="003B5C8E" w:rsidP="003B5C8E">
      <w:pPr>
        <w:widowControl/>
        <w:suppressAutoHyphens w:val="0"/>
        <w:overflowPunct/>
        <w:autoSpaceDE/>
        <w:autoSpaceDN/>
        <w:jc w:val="center"/>
        <w:textAlignment w:val="auto"/>
        <w:rPr>
          <w:rFonts w:eastAsiaTheme="minorHAnsi" w:cstheme="minorBidi"/>
          <w:kern w:val="0"/>
          <w:sz w:val="28"/>
          <w:szCs w:val="28"/>
          <w:lang w:eastAsia="en-US"/>
        </w:rPr>
      </w:pPr>
    </w:p>
    <w:p w:rsidR="003B5C8E" w:rsidRPr="003B5C8E" w:rsidRDefault="003B5C8E" w:rsidP="003B5C8E">
      <w:pPr>
        <w:widowControl/>
        <w:suppressAutoHyphens w:val="0"/>
        <w:overflowPunct/>
        <w:autoSpaceDE/>
        <w:autoSpaceDN/>
        <w:jc w:val="center"/>
        <w:textAlignment w:val="auto"/>
        <w:rPr>
          <w:rFonts w:eastAsiaTheme="minorHAnsi" w:cstheme="minorBidi"/>
          <w:kern w:val="0"/>
          <w:sz w:val="28"/>
          <w:szCs w:val="28"/>
          <w:lang w:eastAsia="en-US"/>
        </w:rPr>
      </w:pPr>
      <w:r w:rsidRPr="003B5C8E">
        <w:rPr>
          <w:rFonts w:eastAsiaTheme="minorHAnsi" w:cstheme="minorBidi"/>
          <w:kern w:val="0"/>
          <w:sz w:val="28"/>
          <w:szCs w:val="28"/>
          <w:lang w:eastAsia="en-US"/>
        </w:rPr>
        <w:t>п.Кшенский</w:t>
      </w:r>
    </w:p>
    <w:p w:rsidR="003B5C8E" w:rsidRPr="003B5C8E" w:rsidRDefault="003B5C8E" w:rsidP="003B5C8E">
      <w:pPr>
        <w:widowControl/>
        <w:suppressAutoHyphens w:val="0"/>
        <w:overflowPunct/>
        <w:autoSpaceDE/>
        <w:autoSpaceDN/>
        <w:jc w:val="center"/>
        <w:textAlignment w:val="auto"/>
        <w:rPr>
          <w:rFonts w:eastAsia="Calibri" w:cs="Calibri"/>
          <w:b/>
          <w:kern w:val="0"/>
          <w:sz w:val="28"/>
          <w:szCs w:val="28"/>
        </w:rPr>
      </w:pPr>
    </w:p>
    <w:p w:rsidR="003B5C8E" w:rsidRPr="003B5C8E" w:rsidRDefault="00017356" w:rsidP="003B5C8E">
      <w:pPr>
        <w:widowControl/>
        <w:suppressAutoHyphens w:val="0"/>
        <w:overflowPunct/>
        <w:autoSpaceDE/>
        <w:jc w:val="center"/>
        <w:textAlignment w:val="auto"/>
        <w:rPr>
          <w:b/>
          <w:kern w:val="2"/>
          <w:sz w:val="26"/>
          <w:szCs w:val="26"/>
          <w:lang w:bidi="hi-IN"/>
        </w:rPr>
      </w:pPr>
      <w:r w:rsidRPr="00017356">
        <w:rPr>
          <w:b/>
          <w:kern w:val="2"/>
          <w:sz w:val="26"/>
          <w:szCs w:val="26"/>
          <w:lang w:bidi="hi-IN"/>
        </w:rPr>
        <w:t xml:space="preserve">Об утверждении </w:t>
      </w:r>
      <w:r w:rsidR="003B5C8E" w:rsidRPr="00017356">
        <w:rPr>
          <w:b/>
          <w:kern w:val="2"/>
          <w:sz w:val="26"/>
          <w:szCs w:val="26"/>
          <w:lang w:bidi="hi-IN"/>
        </w:rPr>
        <w:t>Административн</w:t>
      </w:r>
      <w:r w:rsidRPr="00017356">
        <w:rPr>
          <w:b/>
          <w:kern w:val="2"/>
          <w:sz w:val="26"/>
          <w:szCs w:val="26"/>
          <w:lang w:bidi="hi-IN"/>
        </w:rPr>
        <w:t>ого</w:t>
      </w:r>
      <w:r w:rsidR="003B5C8E" w:rsidRPr="00017356">
        <w:rPr>
          <w:b/>
          <w:kern w:val="2"/>
          <w:sz w:val="26"/>
          <w:szCs w:val="26"/>
          <w:lang w:bidi="hi-IN"/>
        </w:rPr>
        <w:t xml:space="preserve"> регламент</w:t>
      </w:r>
      <w:r w:rsidRPr="00017356">
        <w:rPr>
          <w:b/>
          <w:kern w:val="2"/>
          <w:sz w:val="26"/>
          <w:szCs w:val="26"/>
          <w:lang w:bidi="hi-IN"/>
        </w:rPr>
        <w:t>а</w:t>
      </w:r>
      <w:r w:rsidR="003B5C8E" w:rsidRPr="00017356">
        <w:rPr>
          <w:b/>
          <w:kern w:val="2"/>
          <w:sz w:val="26"/>
          <w:szCs w:val="26"/>
          <w:lang w:bidi="hi-IN"/>
        </w:rPr>
        <w:t xml:space="preserve"> </w:t>
      </w:r>
      <w:r w:rsidR="003B5C8E" w:rsidRPr="003B5C8E">
        <w:rPr>
          <w:b/>
          <w:kern w:val="2"/>
          <w:sz w:val="26"/>
          <w:szCs w:val="26"/>
          <w:lang w:bidi="hi-IN"/>
        </w:rPr>
        <w:t xml:space="preserve"> </w:t>
      </w:r>
    </w:p>
    <w:p w:rsidR="003B5C8E" w:rsidRPr="003B5C8E" w:rsidRDefault="003B5C8E" w:rsidP="003B5C8E">
      <w:pPr>
        <w:widowControl/>
        <w:suppressAutoHyphens w:val="0"/>
        <w:overflowPunct/>
        <w:autoSpaceDE/>
        <w:jc w:val="center"/>
        <w:textAlignment w:val="auto"/>
        <w:rPr>
          <w:b/>
          <w:kern w:val="2"/>
          <w:sz w:val="26"/>
          <w:szCs w:val="26"/>
          <w:lang w:bidi="hi-IN"/>
        </w:rPr>
      </w:pPr>
      <w:r w:rsidRPr="003B5C8E">
        <w:rPr>
          <w:b/>
          <w:kern w:val="2"/>
          <w:sz w:val="26"/>
          <w:szCs w:val="26"/>
          <w:lang w:bidi="hi-IN"/>
        </w:rPr>
        <w:t xml:space="preserve">по предоставлению муниципальной услуги «Постановка граждан </w:t>
      </w:r>
    </w:p>
    <w:p w:rsidR="003B5C8E" w:rsidRPr="003B5C8E" w:rsidRDefault="003B5C8E" w:rsidP="003B5C8E">
      <w:pPr>
        <w:widowControl/>
        <w:suppressAutoHyphens w:val="0"/>
        <w:overflowPunct/>
        <w:autoSpaceDE/>
        <w:jc w:val="center"/>
        <w:textAlignment w:val="auto"/>
        <w:rPr>
          <w:b/>
          <w:kern w:val="2"/>
          <w:sz w:val="26"/>
          <w:szCs w:val="26"/>
          <w:lang w:bidi="hi-IN"/>
        </w:rPr>
      </w:pPr>
      <w:r w:rsidRPr="003B5C8E">
        <w:rPr>
          <w:b/>
          <w:kern w:val="2"/>
          <w:sz w:val="26"/>
          <w:szCs w:val="26"/>
          <w:lang w:bidi="hi-IN"/>
        </w:rPr>
        <w:t>на учет в качестве лиц, имеющих право на предоставление</w:t>
      </w:r>
    </w:p>
    <w:p w:rsidR="003B5C8E" w:rsidRPr="003B5C8E" w:rsidRDefault="003B5C8E" w:rsidP="003B5C8E">
      <w:pPr>
        <w:widowControl/>
        <w:suppressAutoHyphens w:val="0"/>
        <w:overflowPunct/>
        <w:autoSpaceDE/>
        <w:jc w:val="center"/>
        <w:textAlignment w:val="auto"/>
        <w:rPr>
          <w:b/>
          <w:kern w:val="2"/>
          <w:sz w:val="26"/>
          <w:szCs w:val="26"/>
          <w:lang w:bidi="hi-IN"/>
        </w:rPr>
      </w:pPr>
      <w:r w:rsidRPr="003B5C8E">
        <w:rPr>
          <w:b/>
          <w:kern w:val="2"/>
          <w:sz w:val="26"/>
          <w:szCs w:val="26"/>
          <w:lang w:bidi="hi-IN"/>
        </w:rPr>
        <w:t xml:space="preserve"> земельных участков в собственность бесплатно»</w:t>
      </w:r>
    </w:p>
    <w:p w:rsidR="003B5C8E" w:rsidRPr="003B5C8E" w:rsidRDefault="003B5C8E" w:rsidP="003B5C8E">
      <w:pPr>
        <w:widowControl/>
        <w:suppressAutoHyphens w:val="0"/>
        <w:overflowPunct/>
        <w:adjustRightInd w:val="0"/>
        <w:ind w:firstLine="710"/>
        <w:jc w:val="center"/>
        <w:textAlignment w:val="auto"/>
        <w:rPr>
          <w:kern w:val="2"/>
          <w:sz w:val="26"/>
          <w:szCs w:val="26"/>
          <w:lang w:bidi="hi-IN"/>
        </w:rPr>
      </w:pPr>
    </w:p>
    <w:p w:rsidR="003B5C8E" w:rsidRPr="003B5C8E" w:rsidRDefault="003B5C8E" w:rsidP="003B5C8E">
      <w:pPr>
        <w:widowControl/>
        <w:suppressAutoHyphens w:val="0"/>
        <w:overflowPunct/>
        <w:adjustRightInd w:val="0"/>
        <w:ind w:firstLine="710"/>
        <w:jc w:val="both"/>
        <w:textAlignment w:val="auto"/>
        <w:rPr>
          <w:kern w:val="2"/>
          <w:sz w:val="26"/>
          <w:szCs w:val="26"/>
          <w:lang w:bidi="hi-IN"/>
        </w:rPr>
      </w:pPr>
      <w:r w:rsidRPr="003B5C8E">
        <w:rPr>
          <w:kern w:val="2"/>
          <w:sz w:val="26"/>
          <w:szCs w:val="26"/>
          <w:lang w:bidi="hi-IN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 и постановлением Администрации Советского района Курской области от </w:t>
      </w:r>
      <w:r w:rsidRPr="00017356">
        <w:rPr>
          <w:kern w:val="2"/>
          <w:sz w:val="26"/>
          <w:szCs w:val="26"/>
          <w:lang w:bidi="hi-IN"/>
        </w:rPr>
        <w:t>08</w:t>
      </w:r>
      <w:r w:rsidRPr="003B5C8E">
        <w:rPr>
          <w:kern w:val="2"/>
          <w:sz w:val="26"/>
          <w:szCs w:val="26"/>
          <w:lang w:bidi="hi-IN"/>
        </w:rPr>
        <w:t>.</w:t>
      </w:r>
      <w:r w:rsidRPr="00017356">
        <w:rPr>
          <w:kern w:val="2"/>
          <w:sz w:val="26"/>
          <w:szCs w:val="26"/>
          <w:lang w:bidi="hi-IN"/>
        </w:rPr>
        <w:t>09</w:t>
      </w:r>
      <w:r w:rsidRPr="003B5C8E">
        <w:rPr>
          <w:kern w:val="2"/>
          <w:sz w:val="26"/>
          <w:szCs w:val="26"/>
          <w:lang w:bidi="hi-IN"/>
        </w:rPr>
        <w:t>.20</w:t>
      </w:r>
      <w:r w:rsidRPr="00017356">
        <w:rPr>
          <w:kern w:val="2"/>
          <w:sz w:val="26"/>
          <w:szCs w:val="26"/>
          <w:lang w:bidi="hi-IN"/>
        </w:rPr>
        <w:t>25</w:t>
      </w:r>
      <w:r w:rsidRPr="003B5C8E">
        <w:rPr>
          <w:kern w:val="2"/>
          <w:sz w:val="26"/>
          <w:szCs w:val="26"/>
          <w:lang w:bidi="hi-IN"/>
        </w:rPr>
        <w:t xml:space="preserve"> года №6</w:t>
      </w:r>
      <w:r w:rsidRPr="00017356">
        <w:rPr>
          <w:kern w:val="2"/>
          <w:sz w:val="26"/>
          <w:szCs w:val="26"/>
          <w:lang w:bidi="hi-IN"/>
        </w:rPr>
        <w:t>0</w:t>
      </w:r>
      <w:r w:rsidRPr="003B5C8E">
        <w:rPr>
          <w:kern w:val="2"/>
          <w:sz w:val="26"/>
          <w:szCs w:val="26"/>
          <w:lang w:bidi="hi-IN"/>
        </w:rPr>
        <w:t xml:space="preserve">8 «О утверждении </w:t>
      </w:r>
      <w:r w:rsidRPr="00017356">
        <w:rPr>
          <w:kern w:val="2"/>
          <w:sz w:val="26"/>
          <w:szCs w:val="26"/>
          <w:lang w:bidi="hi-IN"/>
        </w:rPr>
        <w:t xml:space="preserve">Порядка разработки и утверждения </w:t>
      </w:r>
      <w:r w:rsidRPr="003B5C8E">
        <w:rPr>
          <w:kern w:val="2"/>
          <w:sz w:val="26"/>
          <w:szCs w:val="26"/>
          <w:lang w:bidi="hi-IN"/>
        </w:rPr>
        <w:t>административных регламентов предоставления муниципальных услуг» Администрация Советского района Курской области ПОСТАНОВЛЯЕТ:</w:t>
      </w:r>
    </w:p>
    <w:p w:rsidR="00017356" w:rsidRPr="00017356" w:rsidRDefault="003B5C8E" w:rsidP="003B5C8E">
      <w:pPr>
        <w:tabs>
          <w:tab w:val="left" w:pos="1200"/>
        </w:tabs>
        <w:overflowPunct/>
        <w:adjustRightInd w:val="0"/>
        <w:ind w:firstLine="709"/>
        <w:jc w:val="both"/>
        <w:textAlignment w:val="auto"/>
        <w:rPr>
          <w:kern w:val="2"/>
          <w:sz w:val="26"/>
          <w:szCs w:val="26"/>
          <w:lang w:bidi="hi-IN"/>
        </w:rPr>
      </w:pPr>
      <w:r w:rsidRPr="003B5C8E">
        <w:rPr>
          <w:kern w:val="2"/>
          <w:sz w:val="26"/>
          <w:szCs w:val="26"/>
          <w:lang w:bidi="hi-IN"/>
        </w:rPr>
        <w:t>1.</w:t>
      </w:r>
      <w:r w:rsidR="00017356" w:rsidRPr="00017356">
        <w:rPr>
          <w:kern w:val="2"/>
          <w:sz w:val="26"/>
          <w:szCs w:val="26"/>
          <w:lang w:bidi="hi-IN"/>
        </w:rPr>
        <w:t>Утвердить</w:t>
      </w:r>
      <w:r w:rsidRPr="00017356">
        <w:rPr>
          <w:kern w:val="2"/>
          <w:sz w:val="26"/>
          <w:szCs w:val="26"/>
          <w:lang w:bidi="hi-IN"/>
        </w:rPr>
        <w:t xml:space="preserve"> </w:t>
      </w:r>
      <w:r w:rsidRPr="003B5C8E">
        <w:rPr>
          <w:kern w:val="2"/>
          <w:sz w:val="26"/>
          <w:szCs w:val="26"/>
          <w:lang w:bidi="hi-IN"/>
        </w:rPr>
        <w:t>административный регламент по предоставлению муниципальной услуги «</w:t>
      </w:r>
      <w:r w:rsidRPr="003B5C8E">
        <w:rPr>
          <w:kern w:val="0"/>
          <w:sz w:val="26"/>
          <w:szCs w:val="26"/>
          <w:lang w:eastAsia="en-US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r w:rsidRPr="003B5C8E">
        <w:rPr>
          <w:kern w:val="2"/>
          <w:sz w:val="26"/>
          <w:szCs w:val="26"/>
          <w:lang w:bidi="hi-IN"/>
        </w:rPr>
        <w:t>»</w:t>
      </w:r>
      <w:r w:rsidR="004E459C">
        <w:rPr>
          <w:kern w:val="2"/>
          <w:sz w:val="26"/>
          <w:szCs w:val="26"/>
          <w:lang w:bidi="hi-IN"/>
        </w:rPr>
        <w:t xml:space="preserve"> в новой редакции.</w:t>
      </w:r>
    </w:p>
    <w:p w:rsidR="00017356" w:rsidRPr="00017356" w:rsidRDefault="00017356" w:rsidP="003B5C8E">
      <w:pPr>
        <w:tabs>
          <w:tab w:val="left" w:pos="1200"/>
        </w:tabs>
        <w:overflowPunct/>
        <w:adjustRightInd w:val="0"/>
        <w:ind w:firstLine="709"/>
        <w:jc w:val="both"/>
        <w:textAlignment w:val="auto"/>
        <w:rPr>
          <w:kern w:val="2"/>
          <w:sz w:val="26"/>
          <w:szCs w:val="26"/>
          <w:lang w:bidi="hi-IN"/>
        </w:rPr>
      </w:pPr>
      <w:r w:rsidRPr="00017356">
        <w:rPr>
          <w:kern w:val="2"/>
          <w:sz w:val="26"/>
          <w:szCs w:val="26"/>
          <w:lang w:bidi="hi-IN"/>
        </w:rPr>
        <w:t>2. Признать утратившими силу:</w:t>
      </w:r>
    </w:p>
    <w:p w:rsidR="003B5C8E" w:rsidRPr="00017356" w:rsidRDefault="00017356" w:rsidP="00017356">
      <w:pPr>
        <w:tabs>
          <w:tab w:val="left" w:pos="1200"/>
        </w:tabs>
        <w:overflowPunct/>
        <w:adjustRightInd w:val="0"/>
        <w:ind w:firstLine="709"/>
        <w:jc w:val="both"/>
        <w:textAlignment w:val="auto"/>
        <w:rPr>
          <w:kern w:val="2"/>
          <w:sz w:val="26"/>
          <w:szCs w:val="26"/>
          <w:lang w:bidi="hi-IN"/>
        </w:rPr>
      </w:pPr>
      <w:r w:rsidRPr="00017356">
        <w:rPr>
          <w:kern w:val="2"/>
          <w:sz w:val="26"/>
          <w:szCs w:val="26"/>
          <w:lang w:bidi="hi-IN"/>
        </w:rPr>
        <w:t>- постановление Администрации Советского района 29.08.2022 №932</w:t>
      </w:r>
      <w:r w:rsidRPr="00017356">
        <w:rPr>
          <w:sz w:val="26"/>
          <w:szCs w:val="26"/>
        </w:rPr>
        <w:t xml:space="preserve"> «</w:t>
      </w:r>
      <w:r w:rsidRPr="00017356">
        <w:rPr>
          <w:kern w:val="2"/>
          <w:sz w:val="26"/>
          <w:szCs w:val="26"/>
          <w:lang w:bidi="hi-IN"/>
        </w:rPr>
        <w:t>Об утверждении Административного регламента  Администрации Советского района Курской области по предоставлению муниципальной услуги «Постановка граждан на учет в качестве лиц, имеющих право на предоставление  земельных участков в собственность бесплатно на территории Советского района Курской области»;</w:t>
      </w:r>
    </w:p>
    <w:p w:rsidR="00017356" w:rsidRPr="003B5C8E" w:rsidRDefault="00017356" w:rsidP="00017356">
      <w:pPr>
        <w:tabs>
          <w:tab w:val="left" w:pos="1200"/>
        </w:tabs>
        <w:overflowPunct/>
        <w:adjustRightInd w:val="0"/>
        <w:ind w:firstLine="709"/>
        <w:jc w:val="both"/>
        <w:textAlignment w:val="auto"/>
        <w:rPr>
          <w:kern w:val="2"/>
          <w:sz w:val="26"/>
          <w:szCs w:val="26"/>
          <w:lang w:bidi="hi-IN"/>
        </w:rPr>
      </w:pPr>
      <w:r w:rsidRPr="00017356">
        <w:rPr>
          <w:kern w:val="2"/>
          <w:sz w:val="26"/>
          <w:szCs w:val="26"/>
          <w:lang w:bidi="hi-IN"/>
        </w:rPr>
        <w:t>- постановление Администрации Советского района 28.12.2022 №1317 «О внесении изменений и дополнений в постановление Администрации Советского района 29.08.2022 №932 «Об утверждении Административного регламента  Администрации Советского района Курской области по предоставлению муниципальной услуги «Постановка граждан на учет в качестве лиц, имеющих право на предоставление  земельных участков в собственность бесплатно на территории Советского района Курской области».</w:t>
      </w:r>
    </w:p>
    <w:p w:rsidR="003B5C8E" w:rsidRPr="003B5C8E" w:rsidRDefault="00017356" w:rsidP="003B5C8E">
      <w:pPr>
        <w:widowControl/>
        <w:overflowPunct/>
        <w:autoSpaceDE/>
        <w:ind w:firstLine="709"/>
        <w:jc w:val="both"/>
        <w:textAlignment w:val="auto"/>
        <w:rPr>
          <w:kern w:val="2"/>
          <w:sz w:val="26"/>
          <w:szCs w:val="26"/>
          <w:lang w:bidi="hi-IN"/>
        </w:rPr>
      </w:pPr>
      <w:r>
        <w:rPr>
          <w:kern w:val="2"/>
          <w:sz w:val="26"/>
          <w:szCs w:val="26"/>
          <w:lang w:bidi="hi-IN"/>
        </w:rPr>
        <w:t>3</w:t>
      </w:r>
      <w:r w:rsidR="003B5C8E" w:rsidRPr="003B5C8E">
        <w:rPr>
          <w:kern w:val="2"/>
          <w:sz w:val="26"/>
          <w:szCs w:val="26"/>
          <w:lang w:bidi="hi-IN"/>
        </w:rPr>
        <w:t xml:space="preserve">.Постановление вступает в силу со дня его опубликования на официальном сайте муниципального </w:t>
      </w:r>
      <w:r w:rsidR="003B5C8E" w:rsidRPr="00017356">
        <w:rPr>
          <w:kern w:val="2"/>
          <w:sz w:val="26"/>
          <w:szCs w:val="26"/>
          <w:lang w:bidi="hi-IN"/>
        </w:rPr>
        <w:t>образования</w:t>
      </w:r>
      <w:r w:rsidR="003B5C8E" w:rsidRPr="003B5C8E">
        <w:rPr>
          <w:kern w:val="2"/>
          <w:sz w:val="26"/>
          <w:szCs w:val="26"/>
          <w:lang w:bidi="hi-IN"/>
        </w:rPr>
        <w:t xml:space="preserve"> «Советский </w:t>
      </w:r>
      <w:r w:rsidR="0058640A" w:rsidRPr="00017356">
        <w:rPr>
          <w:kern w:val="2"/>
          <w:sz w:val="26"/>
          <w:szCs w:val="26"/>
          <w:lang w:bidi="hi-IN"/>
        </w:rPr>
        <w:t xml:space="preserve">муниципальный </w:t>
      </w:r>
      <w:r w:rsidR="003B5C8E" w:rsidRPr="003B5C8E">
        <w:rPr>
          <w:kern w:val="2"/>
          <w:sz w:val="26"/>
          <w:szCs w:val="26"/>
          <w:lang w:bidi="hi-IN"/>
        </w:rPr>
        <w:t>район» Курской области.</w:t>
      </w:r>
    </w:p>
    <w:p w:rsidR="003B5C8E" w:rsidRPr="003B5C8E" w:rsidRDefault="003B5C8E" w:rsidP="003B5C8E">
      <w:pPr>
        <w:widowControl/>
        <w:tabs>
          <w:tab w:val="left" w:pos="1200"/>
        </w:tabs>
        <w:suppressAutoHyphens w:val="0"/>
        <w:overflowPunct/>
        <w:adjustRightInd w:val="0"/>
        <w:jc w:val="both"/>
        <w:textAlignment w:val="auto"/>
        <w:rPr>
          <w:kern w:val="2"/>
          <w:sz w:val="26"/>
          <w:szCs w:val="26"/>
          <w:lang w:bidi="hi-IN"/>
        </w:rPr>
      </w:pPr>
    </w:p>
    <w:p w:rsidR="003B5C8E" w:rsidRPr="003B5C8E" w:rsidRDefault="003B5C8E" w:rsidP="003B5C8E">
      <w:pPr>
        <w:widowControl/>
        <w:suppressAutoHyphens w:val="0"/>
        <w:overflowPunct/>
        <w:autoSpaceDE/>
        <w:autoSpaceDN/>
        <w:jc w:val="both"/>
        <w:textAlignment w:val="auto"/>
        <w:rPr>
          <w:rFonts w:eastAsia="Calibri"/>
          <w:color w:val="000000"/>
          <w:kern w:val="0"/>
          <w:sz w:val="26"/>
          <w:szCs w:val="26"/>
          <w:lang w:eastAsia="en-US"/>
        </w:rPr>
      </w:pPr>
    </w:p>
    <w:p w:rsidR="003B5C8E" w:rsidRPr="003B5C8E" w:rsidRDefault="003B5C8E" w:rsidP="003B5C8E">
      <w:pPr>
        <w:widowControl/>
        <w:suppressAutoHyphens w:val="0"/>
        <w:overflowPunct/>
        <w:autoSpaceDE/>
        <w:autoSpaceDN/>
        <w:textAlignment w:val="auto"/>
        <w:rPr>
          <w:rFonts w:eastAsia="Calibri"/>
          <w:color w:val="000000"/>
          <w:kern w:val="0"/>
          <w:sz w:val="26"/>
          <w:szCs w:val="26"/>
          <w:lang w:eastAsia="en-US"/>
        </w:rPr>
      </w:pPr>
      <w:r w:rsidRPr="003B5C8E">
        <w:rPr>
          <w:rFonts w:eastAsia="Calibri"/>
          <w:color w:val="000000"/>
          <w:kern w:val="0"/>
          <w:sz w:val="26"/>
          <w:szCs w:val="26"/>
          <w:lang w:eastAsia="en-US"/>
        </w:rPr>
        <w:t>Глав</w:t>
      </w:r>
      <w:r w:rsidR="0058640A" w:rsidRPr="00017356">
        <w:rPr>
          <w:rFonts w:eastAsia="Calibri"/>
          <w:color w:val="000000"/>
          <w:kern w:val="0"/>
          <w:sz w:val="26"/>
          <w:szCs w:val="26"/>
          <w:lang w:eastAsia="en-US"/>
        </w:rPr>
        <w:t>а</w:t>
      </w:r>
      <w:r w:rsidRPr="003B5C8E">
        <w:rPr>
          <w:rFonts w:eastAsia="Calibri"/>
          <w:color w:val="000000"/>
          <w:kern w:val="0"/>
          <w:sz w:val="26"/>
          <w:szCs w:val="26"/>
          <w:lang w:eastAsia="en-US"/>
        </w:rPr>
        <w:t xml:space="preserve"> Советского района</w:t>
      </w:r>
    </w:p>
    <w:p w:rsidR="003B5C8E" w:rsidRPr="003B5C8E" w:rsidRDefault="003B5C8E" w:rsidP="003B5C8E">
      <w:pPr>
        <w:widowControl/>
        <w:suppressAutoHyphens w:val="0"/>
        <w:overflowPunct/>
        <w:autoSpaceDE/>
        <w:autoSpaceDN/>
        <w:textAlignment w:val="auto"/>
        <w:rPr>
          <w:rFonts w:eastAsia="Calibri"/>
          <w:color w:val="000000"/>
          <w:kern w:val="0"/>
          <w:sz w:val="26"/>
          <w:szCs w:val="26"/>
          <w:lang w:eastAsia="en-US"/>
        </w:rPr>
      </w:pPr>
      <w:r w:rsidRPr="003B5C8E">
        <w:rPr>
          <w:rFonts w:eastAsia="Calibri"/>
          <w:color w:val="000000"/>
          <w:kern w:val="0"/>
          <w:sz w:val="26"/>
          <w:szCs w:val="26"/>
          <w:lang w:eastAsia="en-US"/>
        </w:rPr>
        <w:t>Курской области</w:t>
      </w:r>
      <w:r w:rsidRPr="003B5C8E">
        <w:rPr>
          <w:rFonts w:eastAsia="Calibri"/>
          <w:color w:val="000000"/>
          <w:kern w:val="0"/>
          <w:sz w:val="26"/>
          <w:szCs w:val="26"/>
          <w:lang w:eastAsia="en-US"/>
        </w:rPr>
        <w:tab/>
      </w:r>
      <w:r w:rsidRPr="003B5C8E">
        <w:rPr>
          <w:rFonts w:eastAsia="Calibri"/>
          <w:color w:val="000000"/>
          <w:kern w:val="0"/>
          <w:sz w:val="26"/>
          <w:szCs w:val="26"/>
          <w:lang w:eastAsia="en-US"/>
        </w:rPr>
        <w:tab/>
      </w:r>
      <w:r w:rsidRPr="003B5C8E">
        <w:rPr>
          <w:rFonts w:eastAsia="Calibri"/>
          <w:color w:val="000000"/>
          <w:kern w:val="0"/>
          <w:sz w:val="26"/>
          <w:szCs w:val="26"/>
          <w:lang w:eastAsia="en-US"/>
        </w:rPr>
        <w:tab/>
      </w:r>
      <w:r w:rsidRPr="003B5C8E">
        <w:rPr>
          <w:rFonts w:eastAsia="Calibri"/>
          <w:color w:val="000000"/>
          <w:kern w:val="0"/>
          <w:sz w:val="26"/>
          <w:szCs w:val="26"/>
          <w:lang w:eastAsia="en-US"/>
        </w:rPr>
        <w:tab/>
      </w:r>
      <w:r w:rsidRPr="003B5C8E">
        <w:rPr>
          <w:rFonts w:eastAsia="Calibri"/>
          <w:color w:val="000000"/>
          <w:kern w:val="0"/>
          <w:sz w:val="26"/>
          <w:szCs w:val="26"/>
          <w:lang w:eastAsia="en-US"/>
        </w:rPr>
        <w:tab/>
      </w:r>
      <w:r w:rsidRPr="003B5C8E">
        <w:rPr>
          <w:rFonts w:eastAsia="Calibri"/>
          <w:color w:val="000000"/>
          <w:kern w:val="0"/>
          <w:sz w:val="26"/>
          <w:szCs w:val="26"/>
          <w:lang w:eastAsia="en-US"/>
        </w:rPr>
        <w:tab/>
      </w:r>
      <w:r w:rsidRPr="003B5C8E">
        <w:rPr>
          <w:rFonts w:eastAsia="Calibri"/>
          <w:color w:val="000000"/>
          <w:kern w:val="0"/>
          <w:sz w:val="26"/>
          <w:szCs w:val="26"/>
          <w:lang w:eastAsia="en-US"/>
        </w:rPr>
        <w:tab/>
      </w:r>
      <w:r w:rsidRPr="003B5C8E">
        <w:rPr>
          <w:rFonts w:eastAsia="Calibri"/>
          <w:color w:val="000000"/>
          <w:kern w:val="0"/>
          <w:sz w:val="26"/>
          <w:szCs w:val="26"/>
          <w:lang w:eastAsia="en-US"/>
        </w:rPr>
        <w:tab/>
      </w:r>
      <w:r w:rsidRPr="003B5C8E">
        <w:rPr>
          <w:rFonts w:eastAsia="Calibri"/>
          <w:color w:val="000000"/>
          <w:kern w:val="0"/>
          <w:sz w:val="26"/>
          <w:szCs w:val="26"/>
          <w:lang w:eastAsia="en-US"/>
        </w:rPr>
        <w:tab/>
        <w:t xml:space="preserve">   </w:t>
      </w:r>
      <w:r w:rsidR="0058640A" w:rsidRPr="00017356">
        <w:rPr>
          <w:rFonts w:eastAsia="Calibri"/>
          <w:color w:val="000000"/>
          <w:kern w:val="0"/>
          <w:sz w:val="26"/>
          <w:szCs w:val="26"/>
          <w:lang w:eastAsia="en-US"/>
        </w:rPr>
        <w:t>А.Ю.Шевченко</w:t>
      </w:r>
    </w:p>
    <w:p w:rsidR="0058640A" w:rsidRPr="00017356" w:rsidRDefault="0058640A">
      <w:pPr>
        <w:rPr>
          <w:sz w:val="26"/>
          <w:szCs w:val="26"/>
        </w:rPr>
      </w:pPr>
    </w:p>
    <w:p w:rsidR="0058640A" w:rsidRPr="00017356" w:rsidRDefault="0058640A">
      <w:pPr>
        <w:rPr>
          <w:sz w:val="26"/>
          <w:szCs w:val="26"/>
        </w:rPr>
      </w:pPr>
    </w:p>
    <w:p w:rsidR="0058640A" w:rsidRDefault="0058640A"/>
    <w:p w:rsidR="00017356" w:rsidRDefault="00017356" w:rsidP="00017356">
      <w:pPr>
        <w:ind w:firstLine="5670"/>
      </w:pPr>
    </w:p>
    <w:p w:rsidR="00017356" w:rsidRDefault="00017356" w:rsidP="00017356">
      <w:pPr>
        <w:ind w:firstLine="5670"/>
      </w:pPr>
    </w:p>
    <w:p w:rsidR="00017356" w:rsidRDefault="00017356" w:rsidP="00017356">
      <w:pPr>
        <w:ind w:firstLine="5670"/>
      </w:pPr>
    </w:p>
    <w:p w:rsidR="00017356" w:rsidRDefault="00000000" w:rsidP="00017356">
      <w:pPr>
        <w:ind w:firstLine="5670"/>
      </w:pPr>
      <w:r>
        <w:lastRenderedPageBreak/>
        <w:t>Утвержден</w:t>
      </w:r>
    </w:p>
    <w:p w:rsidR="00017356" w:rsidRDefault="00000000" w:rsidP="00017356">
      <w:pPr>
        <w:ind w:firstLine="5670"/>
      </w:pPr>
      <w:r>
        <w:t xml:space="preserve"> </w:t>
      </w:r>
      <w:hyperlink w:anchor="anchor0" w:history="1">
        <w:r>
          <w:t>постановлением</w:t>
        </w:r>
      </w:hyperlink>
      <w:r>
        <w:t xml:space="preserve"> Администрации</w:t>
      </w:r>
    </w:p>
    <w:p w:rsidR="00017356" w:rsidRDefault="00000000" w:rsidP="00017356">
      <w:pPr>
        <w:ind w:firstLine="5670"/>
      </w:pPr>
      <w:r>
        <w:t xml:space="preserve"> Советского района Курской области</w:t>
      </w:r>
    </w:p>
    <w:p w:rsidR="00BA16D5" w:rsidRDefault="00000000" w:rsidP="00017356">
      <w:pPr>
        <w:ind w:firstLine="5670"/>
      </w:pPr>
      <w:r>
        <w:t xml:space="preserve"> </w:t>
      </w:r>
      <w:r w:rsidR="00D701B4">
        <w:t>о</w:t>
      </w:r>
      <w:r>
        <w:t>т</w:t>
      </w:r>
      <w:r w:rsidR="00D701B4">
        <w:t xml:space="preserve"> 01.10.2025 </w:t>
      </w:r>
      <w:r>
        <w:t>N </w:t>
      </w:r>
      <w:r w:rsidR="00D701B4">
        <w:t>625</w:t>
      </w:r>
    </w:p>
    <w:p w:rsidR="00BA16D5" w:rsidRDefault="00BA16D5" w:rsidP="00017356">
      <w:pPr>
        <w:pStyle w:val="a3"/>
        <w:ind w:firstLine="5670"/>
      </w:pPr>
    </w:p>
    <w:p w:rsidR="00BA16D5" w:rsidRDefault="00000000">
      <w:pPr>
        <w:pStyle w:val="1"/>
      </w:pPr>
      <w:r>
        <w:t xml:space="preserve">Административный регламент </w:t>
      </w:r>
      <w:r w:rsidR="00017356">
        <w:t xml:space="preserve">по </w:t>
      </w:r>
      <w:r>
        <w:t>предоставлени</w:t>
      </w:r>
      <w:r w:rsidR="00017356">
        <w:t>ю</w:t>
      </w:r>
      <w:r>
        <w:t xml:space="preserve"> муниципальной услуги "Постановка граждан на учет в качестве лиц, имеющих право на предоставление земельных участков в собственность бесплатно"</w:t>
      </w:r>
    </w:p>
    <w:p w:rsidR="00BA16D5" w:rsidRDefault="00000000">
      <w:pPr>
        <w:pStyle w:val="1"/>
      </w:pPr>
      <w:bookmarkStart w:id="1" w:name="anchor1001"/>
      <w:bookmarkEnd w:id="1"/>
      <w:r>
        <w:t>I. Общие положения</w:t>
      </w:r>
    </w:p>
    <w:p w:rsidR="00BA16D5" w:rsidRDefault="00000000">
      <w:pPr>
        <w:pStyle w:val="1"/>
      </w:pPr>
      <w:bookmarkStart w:id="2" w:name="anchor1002"/>
      <w:bookmarkEnd w:id="2"/>
      <w:r>
        <w:t>1.1. Предмет регулирования административного регламента</w:t>
      </w:r>
    </w:p>
    <w:p w:rsidR="00BA16D5" w:rsidRDefault="00000000">
      <w:pPr>
        <w:pStyle w:val="a3"/>
      </w:pPr>
      <w:r>
        <w:t>Административный регламент предоставления Администрацией Советского района Курской области муниципальной услуги "Постановка граждан на учет в качестве лиц, имеющих право на предоставление земельных участков в собственность бесплатно" (далее - регламент, Услуга)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постановке граждан на учет в качестве лиц, имеющих право на предоставление земельных участков в собственность бесплатно на территории Советского района Курской области.</w:t>
      </w:r>
    </w:p>
    <w:p w:rsidR="00BA16D5" w:rsidRDefault="00000000">
      <w:pPr>
        <w:pStyle w:val="a3"/>
      </w:pPr>
      <w:r>
        <w:t>Возможные цели</w:t>
      </w:r>
      <w:r w:rsidR="00017356">
        <w:t xml:space="preserve"> (варианты)</w:t>
      </w:r>
      <w:r>
        <w:t xml:space="preserve"> обращения:</w:t>
      </w:r>
    </w:p>
    <w:p w:rsidR="00BA16D5" w:rsidRDefault="00000000">
      <w:pPr>
        <w:pStyle w:val="a3"/>
      </w:pPr>
      <w:r>
        <w:t>постановка на учет в качестве лиц, имеющих право на предоставление земельных участков в собственность бесплатно, граждан, имеющих трех и более детей;</w:t>
      </w:r>
    </w:p>
    <w:p w:rsidR="00BA16D5" w:rsidRDefault="00000000">
      <w:pPr>
        <w:pStyle w:val="a3"/>
      </w:pPr>
      <w:r>
        <w:t>постановка на учет в качестве лиц, имеющих право на предоставление земельных участков в собственность бесплатно, отдельных категорий граждан в случаях, предусмотренных федеральными законами или законами Курской области.</w:t>
      </w:r>
    </w:p>
    <w:p w:rsidR="00BA16D5" w:rsidRDefault="00000000">
      <w:pPr>
        <w:pStyle w:val="1"/>
      </w:pPr>
      <w:bookmarkStart w:id="3" w:name="anchor1003"/>
      <w:bookmarkEnd w:id="3"/>
      <w:r>
        <w:t>1.2. Круг заявителей</w:t>
      </w:r>
    </w:p>
    <w:p w:rsidR="00BA16D5" w:rsidRDefault="00000000">
      <w:pPr>
        <w:pStyle w:val="a3"/>
      </w:pPr>
      <w:bookmarkStart w:id="4" w:name="anchor1004"/>
      <w:bookmarkEnd w:id="4"/>
      <w:r>
        <w:t xml:space="preserve">1.2.1. </w:t>
      </w:r>
      <w:bookmarkStart w:id="5" w:name="anchor1012"/>
      <w:bookmarkEnd w:id="5"/>
      <w:r>
        <w:t>В  соответствии с Законом   Курской области от 21.09.2011 №  74-ЗКО «О бесплатном предоставлении в собственность отдельным категориям граждан земельных участков на территории Курской области земельные участки  предоставляются бесплатно в собственность следующим категориям граждан:</w:t>
      </w:r>
    </w:p>
    <w:p w:rsidR="00BA16D5" w:rsidRDefault="00000000">
      <w:pPr>
        <w:pStyle w:val="a3"/>
      </w:pPr>
      <w:r>
        <w:t>1)  гражданам, имеющим проживающих совместно с ними трех и более детей (в том числе усыновленных (удочеренных)) в возрасте до 18 лет или детей в возрасте до 23 лет, обучающихся по основным образовательным программам в общеобразовательных организациях, профессиональных образовательных организациях, образовательных организациях высшего образования по очной форме обучения, а также гражданам, принявшим на воспитание в приемную семью трех и более детей в возрасте до 18 лет</w:t>
      </w:r>
      <w:r w:rsidR="0058640A">
        <w:t>.</w:t>
      </w:r>
    </w:p>
    <w:p w:rsidR="0058640A" w:rsidRDefault="0058640A">
      <w:pPr>
        <w:pStyle w:val="a3"/>
      </w:pPr>
      <w:r w:rsidRPr="0058640A">
        <w:t>При определении права на бесплатное предоставление в собственность земельных участков у вышеуказанных граждан не учитываются дети: в отношении которых данные граждане лишены родительских прав, в отношении которых было отменено усыновление, в отношении которых прекращен договор о приемной семье</w:t>
      </w:r>
      <w:r>
        <w:t>, вступившие в брак;</w:t>
      </w:r>
    </w:p>
    <w:p w:rsidR="00BA16D5" w:rsidRDefault="00000000">
      <w:pPr>
        <w:pStyle w:val="a3"/>
      </w:pPr>
      <w:r>
        <w:t xml:space="preserve">       1.1) гражданам, указанным в абзаце первом </w:t>
      </w:r>
      <w:r w:rsidR="0058640A">
        <w:t>подпункта</w:t>
      </w:r>
      <w:r>
        <w:t xml:space="preserve"> 1 настояще</w:t>
      </w:r>
      <w:r w:rsidR="0058640A">
        <w:t>го пункта</w:t>
      </w:r>
      <w:r>
        <w:t xml:space="preserve">, снятым с учета граждан в качестве лиц, имеющих право на предоставление земельных участков в собственность бесплатно, в связи с достижением детьми возраста, указанного в абзаце первом </w:t>
      </w:r>
      <w:r w:rsidR="0058640A">
        <w:t>под</w:t>
      </w:r>
      <w:r>
        <w:t>пункта 1 настояще</w:t>
      </w:r>
      <w:r w:rsidR="0058640A">
        <w:t>го</w:t>
      </w:r>
      <w:r>
        <w:t xml:space="preserve"> </w:t>
      </w:r>
      <w:r w:rsidR="0058640A">
        <w:t>пункта</w:t>
      </w:r>
      <w:r>
        <w:t>, и которым земельные участки ранее не предлагались;</w:t>
      </w:r>
    </w:p>
    <w:p w:rsidR="00BA16D5" w:rsidRDefault="00000000">
      <w:pPr>
        <w:pStyle w:val="a3"/>
      </w:pPr>
      <w:bookmarkStart w:id="6" w:name="_Hlk210642884"/>
      <w:r>
        <w:t xml:space="preserve">При определении права на бесплатное предоставление в собственность земельных участков у вышеуказанных граждан не учитываются дети: в отношении которых данные граждане лишены родительских прав, в отношении которых было отменено усыновление, в отношении которых прекращен договор о приемной семье </w:t>
      </w:r>
      <w:bookmarkEnd w:id="6"/>
      <w:r>
        <w:t>до достижения ими возраста 18 лет или до наступления дееспособности;</w:t>
      </w:r>
    </w:p>
    <w:p w:rsidR="00BA16D5" w:rsidRDefault="00000000">
      <w:pPr>
        <w:pStyle w:val="a3"/>
      </w:pPr>
      <w:r>
        <w:t>2) молодым семьям, в которых возраст супругов на дату предоставления земельного участка в собственность не превышает 35 лет, либо неполным семьям, состоящим из одного родителя, возраст которого на дату предоставления земельного участка в собственность не превышает 35 лет, и одного или более детей, в том числе усыновленных (удочеренных);</w:t>
      </w:r>
    </w:p>
    <w:p w:rsidR="00BA16D5" w:rsidRDefault="00000000">
      <w:pPr>
        <w:pStyle w:val="a3"/>
      </w:pPr>
      <w:r>
        <w:lastRenderedPageBreak/>
        <w:t xml:space="preserve">2.1) семьям, указанным в </w:t>
      </w:r>
      <w:r w:rsidR="0058640A">
        <w:t>под</w:t>
      </w:r>
      <w:r>
        <w:t>пункте 2 настояще</w:t>
      </w:r>
      <w:r w:rsidR="0058640A">
        <w:t>го</w:t>
      </w:r>
      <w:r>
        <w:t xml:space="preserve"> </w:t>
      </w:r>
      <w:r w:rsidR="0058640A">
        <w:t>пункта</w:t>
      </w:r>
      <w:r>
        <w:t>, снятым с учета граждан в качестве лиц, имеющих право на предоставление земельных участков в собственность бесплатно, в связи с достижением одним из супругов (обоими супругами) либо родителем в неполной семье возраста 35 лет, и которым земельные участки ранее не предлагались;</w:t>
      </w:r>
    </w:p>
    <w:p w:rsidR="00BA16D5" w:rsidRDefault="00000000">
      <w:pPr>
        <w:pStyle w:val="a3"/>
      </w:pPr>
      <w:r>
        <w:t>3) гражданам, лишившимся единственного жилого помещения в результате чрезвычайных ситуаций природного и техногенного характера;</w:t>
      </w:r>
    </w:p>
    <w:p w:rsidR="00BA16D5" w:rsidRDefault="00000000">
      <w:pPr>
        <w:pStyle w:val="a3"/>
      </w:pPr>
      <w:r>
        <w:t>4) семьям, имеющим на иждивении ребенка-инвалида, в том числе усыновленного (удочеренного), либо семьям, принявшим на воспитание в приемную семью ребенка-инвалида.</w:t>
      </w:r>
    </w:p>
    <w:p w:rsidR="00BA16D5" w:rsidRDefault="00000000">
      <w:pPr>
        <w:pStyle w:val="a3"/>
      </w:pPr>
      <w:r>
        <w:t xml:space="preserve">4.1) семьям, указанным в </w:t>
      </w:r>
      <w:r w:rsidR="0058640A">
        <w:t>под</w:t>
      </w:r>
      <w:r>
        <w:t>пункте 4 настояще</w:t>
      </w:r>
      <w:r w:rsidR="0058640A">
        <w:t>го пункта</w:t>
      </w:r>
      <w:r>
        <w:t>, снятым с учета граждан в качестве лиц, имеющих право на предоставление земельных участков в собственность бесплатно, в связи с достижением ребенком-инвалидом 18-летнего возраста, и которым земельные участки ранее не предлагались;</w:t>
      </w:r>
    </w:p>
    <w:p w:rsidR="00BA16D5" w:rsidRDefault="00000000">
      <w:pPr>
        <w:pStyle w:val="a3"/>
      </w:pPr>
      <w:r>
        <w:t>5)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и лицам, проходящим (проходившим) службу в войсках национальной гвардии Российской Федерации и имеющим специальные звания полиции, удостоенным звания Героя Российской Федерации или награжденным орденами Российской Федерации, или знаком отличия ордена Святого Георгия - Георгиевским Крестом, или медалями Российской Федерации: медалью ордена "За заслуги перед Отечеством", "За отвагу", "За храбрость", медалью Суворова за заслуги, проявленные в ходе участия в специальной военной операции, и являющимся ветеранами боевых действий;</w:t>
      </w:r>
    </w:p>
    <w:p w:rsidR="00BA16D5" w:rsidRDefault="00000000">
      <w:pPr>
        <w:pStyle w:val="a3"/>
      </w:pPr>
      <w:r>
        <w:t xml:space="preserve">6) членам семей указанных в </w:t>
      </w:r>
      <w:r w:rsidR="0058640A">
        <w:t>под</w:t>
      </w:r>
      <w:r>
        <w:t>пункте 5 настояще</w:t>
      </w:r>
      <w:r w:rsidR="0058640A">
        <w:t>го</w:t>
      </w:r>
      <w:r>
        <w:t xml:space="preserve"> </w:t>
      </w:r>
      <w:r w:rsidR="0058640A">
        <w:t>пункта</w:t>
      </w:r>
      <w:r>
        <w:t xml:space="preserve"> военнослужащих и лиц, погибших (умерших) вследствие увечья (ранения, травмы, контузии) или заболевания, полученных ими в ходе участия в специальной военной операции.</w:t>
      </w:r>
    </w:p>
    <w:p w:rsidR="00BA16D5" w:rsidRDefault="00000000">
      <w:pPr>
        <w:pStyle w:val="a3"/>
      </w:pPr>
      <w:r>
        <w:t xml:space="preserve">1.2.2. В целях реализации настоящего регламента к членам семей военнослужащего или лица, указанных в </w:t>
      </w:r>
      <w:hyperlink w:anchor="anchor1010" w:history="1">
        <w:r>
          <w:t>подпункте 5 пункта 1.2.1</w:t>
        </w:r>
      </w:hyperlink>
      <w:r>
        <w:t xml:space="preserve"> настоящего раздела, погибшего (умершего) вследствие увечья (ранения, травмы, контузии) или заболевания, полученных ими в ходе участия в специальной военной операции, в соответствии с </w:t>
      </w:r>
      <w:hyperlink r:id="rId8" w:history="1">
        <w:r>
          <w:t>Законом</w:t>
        </w:r>
      </w:hyperlink>
      <w:r>
        <w:t xml:space="preserve"> Курской области от 21 сентября 2011 года N 74-ЗКО "О бесплатном предоставлении в собственность отдельным категориям граждан земельных участков на территории Курской области"( далее – Закона №74-ЗКО), относятся:</w:t>
      </w:r>
    </w:p>
    <w:p w:rsidR="00BA16D5" w:rsidRDefault="00000000">
      <w:pPr>
        <w:pStyle w:val="a3"/>
      </w:pPr>
      <w:bookmarkStart w:id="7" w:name="anchor1013"/>
      <w:bookmarkEnd w:id="7"/>
      <w:r>
        <w:t>1) супруга (супруг), состоявшая (состоявший) в зарегистрированном браке с погибшим (умершим) на день его гибели (смерти) и не вступившая (вступивший) в повторный брак;</w:t>
      </w:r>
    </w:p>
    <w:p w:rsidR="00BA16D5" w:rsidRDefault="00000000">
      <w:pPr>
        <w:pStyle w:val="a3"/>
      </w:pPr>
      <w:bookmarkStart w:id="8" w:name="anchor1014"/>
      <w:bookmarkEnd w:id="8"/>
      <w:r>
        <w:t>2) несовершеннолетние дети, дети старше 18 лет, ставшие инвалидами до достижения ими возраста 18 лет, дети в возрасте до 23 лет, обучающиеся по основным образовательным программам в общеобразовательных организациях, профессиональных образовательных организациях, образовательных организациях высшего образования по очной форме обучения;</w:t>
      </w:r>
    </w:p>
    <w:p w:rsidR="00BA16D5" w:rsidRDefault="00000000">
      <w:pPr>
        <w:pStyle w:val="a3"/>
      </w:pPr>
      <w:bookmarkStart w:id="9" w:name="anchor1015"/>
      <w:bookmarkEnd w:id="9"/>
      <w:r>
        <w:t xml:space="preserve">3) родители (в случае отсутствия лиц, указанных в </w:t>
      </w:r>
      <w:hyperlink w:anchor="anchor1013" w:history="1">
        <w:r>
          <w:t>подпунктах 1</w:t>
        </w:r>
      </w:hyperlink>
      <w:r>
        <w:t xml:space="preserve"> и </w:t>
      </w:r>
      <w:hyperlink w:anchor="anchor1014" w:history="1">
        <w:r>
          <w:t>2</w:t>
        </w:r>
      </w:hyperlink>
      <w:r>
        <w:t xml:space="preserve"> настоящего пункта, либо их отказа от получения земельного участка).</w:t>
      </w:r>
    </w:p>
    <w:p w:rsidR="00BA16D5" w:rsidRDefault="00000000">
      <w:pPr>
        <w:pStyle w:val="a3"/>
      </w:pPr>
      <w:r>
        <w:t xml:space="preserve">1.2.3. Гражданам, указанным в </w:t>
      </w:r>
      <w:r w:rsidR="004E459C">
        <w:t>под</w:t>
      </w:r>
      <w:r>
        <w:t>пунктах 1, 1.1, 4, 4.1, 6 пункта 1.2.1 настоящего Регламента, земельные участки предоставляются в собственность всем членам семьи, за исключением случаев, установленных настоящей частью.</w:t>
      </w:r>
    </w:p>
    <w:p w:rsidR="00BA16D5" w:rsidRDefault="00000000">
      <w:pPr>
        <w:pStyle w:val="a3"/>
      </w:pPr>
      <w:r>
        <w:t>Земельные участки приемным семьям, воспитывающим трех и более детей, и приемным семьям, принявшим на воспитание ребенка-инвалида, предоставляются в общую собственность приемным родителям.</w:t>
      </w:r>
    </w:p>
    <w:p w:rsidR="00BA16D5" w:rsidRDefault="00000000">
      <w:pPr>
        <w:pStyle w:val="a3"/>
      </w:pPr>
      <w:r>
        <w:t xml:space="preserve">Земельные участки не предоставляются в собственность тем членам семьи, из числа указанных в подпункте 2 </w:t>
      </w:r>
      <w:r w:rsidR="0058640A">
        <w:t>пункта</w:t>
      </w:r>
      <w:r>
        <w:t xml:space="preserve"> 1.2.2 настоящего регламента, которые не проживают (не проживали) совместно с указанным в подпункте 5 пункта 1.2.1 настоящего Регламента военнослужащим или лицом, погибшим (умершим) вследствие увечья (ранения, травмы, контузии) или заболевания, полученных им в ходе участия в специальной военной операции, при условии их надлежащего уведомления в соответствии со статьей 6  Закона 74-ЗКО в случае представления ими письменного отказа от предложенного земельного участка или непредставления письменного согласия на получение предложенного земельного участка в орган учета в срок, указанный в части 15 статьи 6 Закона 74-ЗКО.</w:t>
      </w:r>
    </w:p>
    <w:p w:rsidR="00BA16D5" w:rsidRDefault="00000000">
      <w:pPr>
        <w:pStyle w:val="1"/>
      </w:pPr>
      <w:bookmarkStart w:id="10" w:name="anchor1016"/>
      <w:bookmarkEnd w:id="10"/>
      <w:r>
        <w:lastRenderedPageBreak/>
        <w:t>1.3. Требование предоставления заявителю муниципальной услуги в соответствии с вариантом предоставления муниципальной услуги</w:t>
      </w:r>
    </w:p>
    <w:p w:rsidR="00BA16D5" w:rsidRDefault="00BA16D5">
      <w:pPr>
        <w:pStyle w:val="a3"/>
      </w:pPr>
    </w:p>
    <w:p w:rsidR="00BA16D5" w:rsidRDefault="00000000">
      <w:pPr>
        <w:pStyle w:val="a3"/>
      </w:pPr>
      <w:bookmarkStart w:id="11" w:name="anchor1017"/>
      <w:bookmarkEnd w:id="11"/>
      <w:r>
        <w:t>1.3.1. Муниципальная услуга предоставляется Заявителю в соответствии с вариантом предоставления муниципальной услуги (далее - вариант).</w:t>
      </w:r>
    </w:p>
    <w:p w:rsidR="00BA16D5" w:rsidRDefault="00000000">
      <w:pPr>
        <w:pStyle w:val="a3"/>
      </w:pPr>
      <w:bookmarkStart w:id="12" w:name="anchor1018"/>
      <w:bookmarkEnd w:id="12"/>
      <w:r>
        <w:t>1.3.2. Вариант определяется исходя из общих признаков Заявителей, определенных в результате анкетирования, а также из результата предоставления муниципальной услуги, за предоставлением которого обратился Заявитель.</w:t>
      </w:r>
    </w:p>
    <w:p w:rsidR="00D90FFA" w:rsidRDefault="00D90FFA">
      <w:pPr>
        <w:pStyle w:val="a3"/>
      </w:pPr>
      <w:r w:rsidRPr="00D90FFA">
        <w:t>Перечень признаков Заявителей (принадлежащих им объектов), а также комбинации значений признаков, каждая из которых соответствует одному варианту предоставления муниципальной услуги приведены в Приложении № 1 к настоящему Административному регламенту.</w:t>
      </w:r>
    </w:p>
    <w:p w:rsidR="00BA16D5" w:rsidRDefault="00000000">
      <w:pPr>
        <w:pStyle w:val="1"/>
      </w:pPr>
      <w:bookmarkStart w:id="13" w:name="anchor1019"/>
      <w:bookmarkEnd w:id="13"/>
      <w:r>
        <w:t>II. Стандарт предоставления муниципальной услуги</w:t>
      </w:r>
    </w:p>
    <w:p w:rsidR="00BA16D5" w:rsidRDefault="00000000">
      <w:pPr>
        <w:pStyle w:val="1"/>
      </w:pPr>
      <w:bookmarkStart w:id="14" w:name="anchor1020"/>
      <w:bookmarkEnd w:id="14"/>
      <w:r>
        <w:t>2.1. Наименование муниципальной услуги</w:t>
      </w:r>
    </w:p>
    <w:p w:rsidR="00BA16D5" w:rsidRDefault="00000000">
      <w:pPr>
        <w:pStyle w:val="a3"/>
      </w:pPr>
      <w:r>
        <w:t>Муниципальная услуга: Постановка граждан на учет в качестве лиц, имеющих право на предоставление земельных участков в собственность бесплатно.</w:t>
      </w:r>
    </w:p>
    <w:p w:rsidR="00BA16D5" w:rsidRDefault="00000000">
      <w:pPr>
        <w:pStyle w:val="1"/>
      </w:pPr>
      <w:bookmarkStart w:id="15" w:name="anchor1021"/>
      <w:bookmarkEnd w:id="15"/>
      <w:r>
        <w:t>2.2. Наименование органа, предоставляющего муниципальную услугу</w:t>
      </w:r>
    </w:p>
    <w:p w:rsidR="00BA16D5" w:rsidRDefault="00000000">
      <w:pPr>
        <w:pStyle w:val="a3"/>
      </w:pPr>
      <w:bookmarkStart w:id="16" w:name="anchor1022"/>
      <w:bookmarkEnd w:id="16"/>
      <w:r>
        <w:t>2.2.1. Услуга предоставляется Администрацией Советского района Курской области (далее - уполномоченный орган).</w:t>
      </w:r>
    </w:p>
    <w:p w:rsidR="00BA16D5" w:rsidRDefault="00000000">
      <w:pPr>
        <w:pStyle w:val="a3"/>
      </w:pPr>
      <w:r>
        <w:t xml:space="preserve">Непосредственно Услугу предоставляет отдел по имущественным </w:t>
      </w:r>
      <w:r w:rsidR="004E459C">
        <w:t xml:space="preserve">и земельным </w:t>
      </w:r>
      <w:r>
        <w:t>правоотношениям Администрации Советского района Курской области (далее - орган учета).</w:t>
      </w:r>
    </w:p>
    <w:p w:rsidR="00BA16D5" w:rsidRDefault="00000000">
      <w:pPr>
        <w:pStyle w:val="a3"/>
      </w:pPr>
      <w:bookmarkStart w:id="17" w:name="anchor1023"/>
      <w:bookmarkEnd w:id="17"/>
      <w:r>
        <w:t>2.2.2. В предоставлении Услуги участвуют:</w:t>
      </w:r>
    </w:p>
    <w:p w:rsidR="00BA16D5" w:rsidRDefault="00000000">
      <w:pPr>
        <w:pStyle w:val="a3"/>
      </w:pPr>
      <w:r>
        <w:t>Управление Федеральной службы государственной регистрации, кадастра и картографии по Курской области;</w:t>
      </w:r>
    </w:p>
    <w:p w:rsidR="00BA16D5" w:rsidRDefault="00000000">
      <w:pPr>
        <w:pStyle w:val="a3"/>
      </w:pPr>
      <w:r>
        <w:t>Управление по вопросам миграции Управления МВД России по Курской области;</w:t>
      </w:r>
    </w:p>
    <w:p w:rsidR="00BA16D5" w:rsidRDefault="00000000">
      <w:pPr>
        <w:pStyle w:val="a3"/>
      </w:pPr>
      <w:r>
        <w:t>Федеральное государственное бюджетное учреждение "Федеральное бюро медико-социальной экспертизы" Министерства труда и социальной защиты Российской Федерации;</w:t>
      </w:r>
    </w:p>
    <w:p w:rsidR="00BA16D5" w:rsidRDefault="00000000">
      <w:pPr>
        <w:pStyle w:val="a3"/>
      </w:pPr>
      <w:r>
        <w:t>органы опеки и попечительства;</w:t>
      </w:r>
    </w:p>
    <w:p w:rsidR="00BA16D5" w:rsidRDefault="00000000">
      <w:pPr>
        <w:pStyle w:val="a3"/>
      </w:pPr>
      <w:r>
        <w:t>органы записи актов гражданского состояния;</w:t>
      </w:r>
    </w:p>
    <w:p w:rsidR="00BA16D5" w:rsidRDefault="00000000">
      <w:pPr>
        <w:pStyle w:val="a3"/>
      </w:pPr>
      <w:r>
        <w:t>образовательные организации;</w:t>
      </w:r>
    </w:p>
    <w:p w:rsidR="00BA16D5" w:rsidRDefault="00000000">
      <w:pPr>
        <w:pStyle w:val="a3"/>
      </w:pPr>
      <w:r>
        <w:t>учреждения медико-социальной экспертизы;</w:t>
      </w:r>
    </w:p>
    <w:p w:rsidR="00BA16D5" w:rsidRDefault="00000000">
      <w:pPr>
        <w:pStyle w:val="a3"/>
      </w:pPr>
      <w:r>
        <w:t>автономное учреждение Курской области "Многофункциональный центр по предоставлению государственных и муниципальных услуг" (далее - МФЦ).</w:t>
      </w:r>
    </w:p>
    <w:p w:rsidR="00BA16D5" w:rsidRDefault="00000000">
      <w:pPr>
        <w:pStyle w:val="a3"/>
      </w:pPr>
      <w:bookmarkStart w:id="18" w:name="anchor1024"/>
      <w:bookmarkEnd w:id="18"/>
      <w:r>
        <w:t>2.2.3. Возможность принятия МФЦ решения об отказе в приеме заявления (запроса) документов и (или) информации, необходимых для предоставления Услуги, не предусмотрена.</w:t>
      </w:r>
    </w:p>
    <w:p w:rsidR="00BA16D5" w:rsidRDefault="00000000">
      <w:pPr>
        <w:pStyle w:val="1"/>
      </w:pPr>
      <w:bookmarkStart w:id="19" w:name="anchor1025"/>
      <w:bookmarkEnd w:id="19"/>
      <w:r>
        <w:t>2.3. Результат предоставления муниципальной услуги</w:t>
      </w:r>
    </w:p>
    <w:p w:rsidR="00BA16D5" w:rsidRDefault="00000000">
      <w:pPr>
        <w:pStyle w:val="a3"/>
      </w:pPr>
      <w:bookmarkStart w:id="20" w:name="anchor1026"/>
      <w:bookmarkEnd w:id="20"/>
      <w:r>
        <w:t>2.3.1. Результатом предоставления муниципальной услуги является:</w:t>
      </w:r>
    </w:p>
    <w:p w:rsidR="00BA16D5" w:rsidRDefault="00000000">
      <w:pPr>
        <w:pStyle w:val="a3"/>
      </w:pPr>
      <w:bookmarkStart w:id="21" w:name="anchor1027"/>
      <w:bookmarkEnd w:id="21"/>
      <w:r>
        <w:t xml:space="preserve">а) решение об отказе в предоставлении Услуги (бумажный носитель, электронный документ, подписанный усиленной </w:t>
      </w:r>
      <w:hyperlink r:id="rId9" w:history="1">
        <w:r>
          <w:t>квалифицированной электронной подписью</w:t>
        </w:r>
      </w:hyperlink>
      <w:r>
        <w:t xml:space="preserve"> должностного лица уполномоченного органа);</w:t>
      </w:r>
    </w:p>
    <w:p w:rsidR="00BA16D5" w:rsidRDefault="00000000">
      <w:pPr>
        <w:pStyle w:val="a3"/>
      </w:pPr>
      <w:bookmarkStart w:id="22" w:name="anchor1028"/>
      <w:bookmarkEnd w:id="22"/>
      <w:r>
        <w:t xml:space="preserve">б) решение о постановке на учет граждан в целях бесплатного предоставления земельного участка (бумажный носитель, электронный документ, подписанный усиленной </w:t>
      </w:r>
      <w:hyperlink r:id="rId10" w:history="1">
        <w:r>
          <w:t>квалифицированной электронной подписью</w:t>
        </w:r>
      </w:hyperlink>
      <w:r>
        <w:t xml:space="preserve"> должностного лица уполномоченного органа).</w:t>
      </w:r>
    </w:p>
    <w:p w:rsidR="00BA16D5" w:rsidRDefault="00000000">
      <w:pPr>
        <w:pStyle w:val="a3"/>
      </w:pPr>
      <w:bookmarkStart w:id="23" w:name="anchor1029"/>
      <w:bookmarkEnd w:id="23"/>
      <w:r>
        <w:t>2.3.2. Формирование реестровой записи в качестве результата предоставления Услуги не предусмотрено.</w:t>
      </w:r>
    </w:p>
    <w:p w:rsidR="00BA16D5" w:rsidRDefault="00000000">
      <w:pPr>
        <w:pStyle w:val="a3"/>
      </w:pPr>
      <w:bookmarkStart w:id="24" w:name="anchor1030"/>
      <w:bookmarkEnd w:id="24"/>
      <w:r>
        <w:t>2.3.3. При обращении Заявителя за результатами предоставления Услуги являются:</w:t>
      </w:r>
    </w:p>
    <w:p w:rsidR="00BA16D5" w:rsidRDefault="00000000">
      <w:pPr>
        <w:pStyle w:val="a3"/>
      </w:pPr>
      <w:bookmarkStart w:id="25" w:name="anchor1031"/>
      <w:bookmarkEnd w:id="25"/>
      <w:r>
        <w:t xml:space="preserve">а) сведения об учете граждан для предоставления земельных участков в собственность бесплатно (бумажный носитель, электронный документ, подписанный усиленной </w:t>
      </w:r>
      <w:hyperlink r:id="rId11" w:history="1">
        <w:r>
          <w:t>квалифицированной электронной подписью</w:t>
        </w:r>
      </w:hyperlink>
      <w:r>
        <w:t xml:space="preserve"> должностного лица уполномоченного органа);</w:t>
      </w:r>
    </w:p>
    <w:p w:rsidR="00BA16D5" w:rsidRDefault="00000000">
      <w:pPr>
        <w:pStyle w:val="a3"/>
      </w:pPr>
      <w:bookmarkStart w:id="26" w:name="anchor1032"/>
      <w:bookmarkEnd w:id="26"/>
      <w:r>
        <w:lastRenderedPageBreak/>
        <w:t xml:space="preserve">б) решение об отказе в предоставлении Услуги (бумажный носитель, электронный документ, подписанный усиленной </w:t>
      </w:r>
      <w:hyperlink r:id="rId12" w:history="1">
        <w:r>
          <w:t>квалифицированной электронной подписью</w:t>
        </w:r>
      </w:hyperlink>
      <w:r>
        <w:t xml:space="preserve"> должностного лица уполномоченного органа).</w:t>
      </w:r>
    </w:p>
    <w:p w:rsidR="00BA16D5" w:rsidRDefault="00000000">
      <w:pPr>
        <w:pStyle w:val="1"/>
      </w:pPr>
      <w:bookmarkStart w:id="27" w:name="anchor1033"/>
      <w:bookmarkStart w:id="28" w:name="anchor1034"/>
      <w:bookmarkEnd w:id="27"/>
      <w:bookmarkEnd w:id="28"/>
      <w:r>
        <w:t>2.4. Срок предоставления муниципальной услуги</w:t>
      </w:r>
    </w:p>
    <w:p w:rsidR="00BA16D5" w:rsidRDefault="00000000">
      <w:pPr>
        <w:pStyle w:val="a3"/>
      </w:pPr>
      <w:bookmarkStart w:id="29" w:name="anchor1035"/>
      <w:bookmarkEnd w:id="29"/>
      <w:r>
        <w:t>2.4.1. Максимальный срок предоставления муниципальной услуги -30 календарных дней со дня регистрации заявления и документов, необходимых для предоставления муниципальной услуги в уполномоченном органе.</w:t>
      </w:r>
    </w:p>
    <w:p w:rsidR="00BA16D5" w:rsidRDefault="00000000">
      <w:pPr>
        <w:pStyle w:val="a3"/>
      </w:pPr>
      <w:bookmarkStart w:id="30" w:name="anchor1036"/>
      <w:bookmarkEnd w:id="30"/>
      <w:r>
        <w:t xml:space="preserve">2.4.2. Уполномоченный орган в течение 7 календарных дней со дня принятия решения, направляет Заявителю способом указанным в заявлении один из результатов, указанных в </w:t>
      </w:r>
      <w:hyperlink w:anchor="anchor1026" w:history="1">
        <w:r>
          <w:t>пунктах 2.3.1</w:t>
        </w:r>
      </w:hyperlink>
      <w:r>
        <w:t xml:space="preserve">, </w:t>
      </w:r>
      <w:hyperlink w:anchor="anchor1030" w:history="1">
        <w:r>
          <w:t>2.3.3 подраздела 2.3 раздела II</w:t>
        </w:r>
      </w:hyperlink>
      <w:r>
        <w:t xml:space="preserve"> настоящего регламента.</w:t>
      </w:r>
    </w:p>
    <w:p w:rsidR="00BA16D5" w:rsidRDefault="00000000">
      <w:pPr>
        <w:pStyle w:val="1"/>
      </w:pPr>
      <w:bookmarkStart w:id="31" w:name="anchor1037"/>
      <w:bookmarkEnd w:id="31"/>
      <w:r>
        <w:t>2.5. Исчерпывающий перечень документов, необходимых для предоставления муниципальной услуги</w:t>
      </w:r>
    </w:p>
    <w:p w:rsidR="00BA16D5" w:rsidRDefault="00000000">
      <w:pPr>
        <w:pStyle w:val="a3"/>
      </w:pPr>
      <w:bookmarkStart w:id="32" w:name="anchor1038"/>
      <w:bookmarkEnd w:id="32"/>
      <w:r>
        <w:t>2.5.1. Исчерпывающий перечень документов, необходимых для предоставления муниципальной услуги</w:t>
      </w:r>
      <w:r w:rsidR="00F94E11">
        <w:t>:</w:t>
      </w:r>
    </w:p>
    <w:p w:rsidR="00F94E11" w:rsidRDefault="00F94E11" w:rsidP="00F94E11">
      <w:pPr>
        <w:pStyle w:val="a3"/>
      </w:pPr>
      <w:r>
        <w:t>1) заявление, в котором указывается цель предоставления земельного участка, контактный номер телефона, адрес для направления заявителю соответствующих документов и извещений</w:t>
      </w:r>
      <w:r w:rsidR="000E510A" w:rsidRPr="000E510A">
        <w:t xml:space="preserve"> </w:t>
      </w:r>
      <w:r w:rsidR="000E510A">
        <w:t xml:space="preserve">(форма запроса о предоставлении муниципальной услуги, подаваемая Заявителем в связи с предоставлением муниципальной услуги приведена в </w:t>
      </w:r>
      <w:hyperlink w:anchor="anchor1207" w:history="1">
        <w:r w:rsidR="000E510A">
          <w:t>приложении</w:t>
        </w:r>
      </w:hyperlink>
      <w:r w:rsidR="00D90FFA">
        <w:t xml:space="preserve"> №2</w:t>
      </w:r>
      <w:r w:rsidR="000E510A">
        <w:t xml:space="preserve"> к настоящему регламенту);</w:t>
      </w:r>
    </w:p>
    <w:p w:rsidR="00F94E11" w:rsidRDefault="00F94E11" w:rsidP="00F94E11">
      <w:pPr>
        <w:pStyle w:val="a3"/>
      </w:pPr>
      <w:r>
        <w:t>2) документ, удостоверяющий личность заявителя;</w:t>
      </w:r>
    </w:p>
    <w:p w:rsidR="00F94E11" w:rsidRDefault="00F94E11" w:rsidP="00F94E11">
      <w:pPr>
        <w:pStyle w:val="a3"/>
      </w:pPr>
      <w:r>
        <w:t xml:space="preserve">3) документ, подтверждающий принятие на учет в качестве нуждающегося в жилом помещении, предоставляемом по договорам социального найма в соответствии с Жилищным кодексом Российской Федерации и Законом Курской области "О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найма", за исключением граждан, указанных в </w:t>
      </w:r>
      <w:r w:rsidR="003F6311">
        <w:t>под</w:t>
      </w:r>
      <w:r>
        <w:t xml:space="preserve">пунктах 1, 1.1, 5, 6 </w:t>
      </w:r>
      <w:bookmarkStart w:id="33" w:name="_Hlk210637977"/>
      <w:r w:rsidR="00DE404B">
        <w:t>пункта</w:t>
      </w:r>
      <w:r>
        <w:t xml:space="preserve"> 1</w:t>
      </w:r>
      <w:r w:rsidR="00DE404B">
        <w:t>.2.1</w:t>
      </w:r>
      <w:r>
        <w:t xml:space="preserve"> настоящего </w:t>
      </w:r>
      <w:r w:rsidR="00DE404B">
        <w:t>регламента</w:t>
      </w:r>
      <w:bookmarkEnd w:id="33"/>
      <w:r>
        <w:t>, выданный не ранее чем за 14 дней до даты подачи заявления;</w:t>
      </w:r>
    </w:p>
    <w:p w:rsidR="00F94E11" w:rsidRDefault="00F94E11" w:rsidP="00F94E11">
      <w:pPr>
        <w:pStyle w:val="a3"/>
      </w:pPr>
      <w:r>
        <w:t>4) документы, указанные в подпункте 2.5.2 настоящей статьи.</w:t>
      </w:r>
    </w:p>
    <w:p w:rsidR="00F94E11" w:rsidRDefault="00F94E11" w:rsidP="00F94E11">
      <w:pPr>
        <w:pStyle w:val="a3"/>
      </w:pPr>
      <w:r>
        <w:t>5) согласие заявителя на обработку персональных данных в соответствии с Федеральным законом от 27 июля 2006 года N 152-ФЗ "О персональных данных".</w:t>
      </w:r>
    </w:p>
    <w:p w:rsidR="00F94E11" w:rsidRDefault="00DE404B" w:rsidP="00F94E11">
      <w:pPr>
        <w:pStyle w:val="a3"/>
      </w:pPr>
      <w:r>
        <w:t>2.5.</w:t>
      </w:r>
      <w:r w:rsidR="00F94E11">
        <w:t xml:space="preserve">2. Отдельные категории граждан в дополнение к указанным в </w:t>
      </w:r>
      <w:r>
        <w:t>пункте 2.5.1</w:t>
      </w:r>
      <w:r w:rsidR="00F94E11">
        <w:t xml:space="preserve"> настояще</w:t>
      </w:r>
      <w:r>
        <w:t>го</w:t>
      </w:r>
      <w:r w:rsidR="00F94E11">
        <w:t xml:space="preserve"> </w:t>
      </w:r>
      <w:r>
        <w:t>раздела</w:t>
      </w:r>
      <w:r w:rsidR="00F94E11">
        <w:t xml:space="preserve"> документам представляют следующие документы:</w:t>
      </w:r>
    </w:p>
    <w:p w:rsidR="00F94E11" w:rsidRDefault="00F94E11" w:rsidP="00F94E11">
      <w:pPr>
        <w:pStyle w:val="a3"/>
      </w:pPr>
      <w:r>
        <w:t xml:space="preserve">1) заявители, обладающие правом на бесплатное предоставление земельных участков в соответствии с </w:t>
      </w:r>
      <w:r w:rsidR="003F6311">
        <w:t>под</w:t>
      </w:r>
      <w:r>
        <w:t xml:space="preserve">пунктами 1, 1.1 </w:t>
      </w:r>
      <w:r w:rsidR="00DE404B" w:rsidRPr="00DE404B">
        <w:t>пункта 1.2.1 настоящего регламента</w:t>
      </w:r>
      <w:r>
        <w:t>:</w:t>
      </w:r>
    </w:p>
    <w:p w:rsidR="00F94E11" w:rsidRDefault="00F94E11" w:rsidP="00F94E11">
      <w:pPr>
        <w:pStyle w:val="a3"/>
      </w:pPr>
      <w:r>
        <w:t xml:space="preserve">а) копии свидетельств о рождении детей, выданных компетентными органами иностранного государства, и их нотариально удостоверенный перевод на русский язык (в случае регистрации рождения детей за пределами Российской Федерации) и копии паспортов детей, указанных в </w:t>
      </w:r>
      <w:r w:rsidR="003F6311">
        <w:t>под</w:t>
      </w:r>
      <w:r>
        <w:t xml:space="preserve">пунктах 1, 1.1 </w:t>
      </w:r>
      <w:r w:rsidR="00DE404B" w:rsidRPr="00DE404B">
        <w:t>пункта 1.2.1 настоящего регламента</w:t>
      </w:r>
      <w:r>
        <w:t>;</w:t>
      </w:r>
    </w:p>
    <w:p w:rsidR="00F94E11" w:rsidRDefault="00F94E11" w:rsidP="00F94E11">
      <w:pPr>
        <w:pStyle w:val="a3"/>
      </w:pPr>
      <w:r>
        <w:t>б) копию свидетельства об усыновлении (удочерении) в случае наличия усыновленного (удочеренного) ребенка;</w:t>
      </w:r>
    </w:p>
    <w:p w:rsidR="00F94E11" w:rsidRDefault="00F94E11" w:rsidP="00F94E11">
      <w:pPr>
        <w:pStyle w:val="a3"/>
      </w:pPr>
      <w:r>
        <w:t>в) документ, подтверждающий принятие на учет в качестве нуждающегося в жилом помещении, предоставляемом по договорам социального найма в соответствии с Жилищным кодексом Российской Федерации и Законом Курской области "О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найма", выданный не ранее чем за 14 дней до даты подачи заявления, - в случае подтверждения права на предоставление земельного участка во внеочередном порядке;</w:t>
      </w:r>
    </w:p>
    <w:p w:rsidR="00F94E11" w:rsidRDefault="00F94E11" w:rsidP="00F94E11">
      <w:pPr>
        <w:pStyle w:val="a3"/>
      </w:pPr>
      <w:r>
        <w:t xml:space="preserve">г) выписку из домовой книги, или копию лицевого счета, или иной документ, содержащий сведения о постоянном проживании на территории Курской области не менее пяти лет, выданный органом (должностным лицом), уполномоченным на осуществление регистрации по месту жительства, за исключением граждан, указанных в </w:t>
      </w:r>
      <w:r w:rsidR="003F6311">
        <w:t>под</w:t>
      </w:r>
      <w:r>
        <w:t xml:space="preserve">пункте 1.1 </w:t>
      </w:r>
      <w:r w:rsidR="00DE404B" w:rsidRPr="00DE404B">
        <w:t>пункта 1.2.1 настоящего регламента</w:t>
      </w:r>
      <w:r>
        <w:t>;</w:t>
      </w:r>
    </w:p>
    <w:p w:rsidR="00F94E11" w:rsidRDefault="00F94E11" w:rsidP="00F94E11">
      <w:pPr>
        <w:pStyle w:val="a3"/>
      </w:pPr>
      <w:r>
        <w:t xml:space="preserve">д) справку образовательной организации, подтверждающую обучение ребенка по основным образовательным программам в образовательной организации, указанной в </w:t>
      </w:r>
      <w:r w:rsidR="003F6311">
        <w:t>под</w:t>
      </w:r>
      <w:r>
        <w:t xml:space="preserve">пункте 1 части 1 статьи 4 настоящего Закона, - для детей в возрасте от 18 до 23 лет, обучающихся по очной форме обучения, за исключением граждан, указанных в </w:t>
      </w:r>
      <w:r w:rsidR="003F6311">
        <w:t>под</w:t>
      </w:r>
      <w:r>
        <w:t xml:space="preserve">пункте 1.1 </w:t>
      </w:r>
      <w:r w:rsidR="00DE404B" w:rsidRPr="00DE404B">
        <w:t>пункта 1.2.1 настоящего регламента</w:t>
      </w:r>
      <w:r>
        <w:t>;</w:t>
      </w:r>
    </w:p>
    <w:p w:rsidR="00F94E11" w:rsidRDefault="00F94E11" w:rsidP="00F94E11">
      <w:pPr>
        <w:pStyle w:val="a3"/>
      </w:pPr>
      <w:r>
        <w:lastRenderedPageBreak/>
        <w:t xml:space="preserve">е) копию договора (договоров) о приемной семье, в случае наличия в семье детей, переданных на воспитание в приемную семью, за исключением граждан, указанных в </w:t>
      </w:r>
      <w:r w:rsidR="003F6311">
        <w:t>под</w:t>
      </w:r>
      <w:r>
        <w:t xml:space="preserve">пункте 1.1 </w:t>
      </w:r>
      <w:r w:rsidR="00DE404B" w:rsidRPr="00DE404B">
        <w:t>пункта 1.2.1 настоящего регламента</w:t>
      </w:r>
      <w:r>
        <w:t>;</w:t>
      </w:r>
    </w:p>
    <w:p w:rsidR="00F94E11" w:rsidRDefault="00F94E11" w:rsidP="00F94E11">
      <w:pPr>
        <w:pStyle w:val="a3"/>
      </w:pPr>
      <w:r>
        <w:t>ж) копию документа, удостоверяющего личность супруга (супруги) заявителя (для заявителей, состоящих в браке);</w:t>
      </w:r>
    </w:p>
    <w:p w:rsidR="00F94E11" w:rsidRDefault="00F94E11" w:rsidP="00F94E11">
      <w:pPr>
        <w:pStyle w:val="a3"/>
      </w:pPr>
      <w:r>
        <w:t>з) копию свидетельства о заключении брака, выданного компетентными органами иностранного государства, и его нотариально удостоверенный перевод на русский язык (для заявителей, состоящих в браке, в случае заключения брака за пределами Российской Федерации);</w:t>
      </w:r>
    </w:p>
    <w:p w:rsidR="00F94E11" w:rsidRDefault="00F94E11" w:rsidP="00F94E11">
      <w:pPr>
        <w:pStyle w:val="a3"/>
      </w:pPr>
      <w:r>
        <w:t xml:space="preserve">2) заявители, обладающие правом на бесплатное предоставление земельных участков в соответствии с </w:t>
      </w:r>
      <w:r w:rsidR="003F6311">
        <w:t>под</w:t>
      </w:r>
      <w:r>
        <w:t xml:space="preserve">пунктами 2, 2.1 </w:t>
      </w:r>
      <w:r w:rsidR="00DE404B" w:rsidRPr="00DE404B">
        <w:t>пункта 1.2.1 настоящего регламента</w:t>
      </w:r>
      <w:r>
        <w:t>:</w:t>
      </w:r>
    </w:p>
    <w:p w:rsidR="00F94E11" w:rsidRDefault="00F94E11" w:rsidP="00F94E11">
      <w:pPr>
        <w:pStyle w:val="a3"/>
      </w:pPr>
      <w:r>
        <w:t>а) копию свидетельства о заключении брака, выданного компетентными органами иностранного государства, и его нотариально удостоверенный перевод на русский язык (в случае заключения брака за пределами Российской Федерации) - для полной семьи;</w:t>
      </w:r>
    </w:p>
    <w:p w:rsidR="00F94E11" w:rsidRDefault="00F94E11" w:rsidP="00F94E11">
      <w:pPr>
        <w:pStyle w:val="a3"/>
      </w:pPr>
      <w:r>
        <w:t>б) копию свидетельства о рождении ребенка (детей), выданного компетентными органами иностранного государства, и его нотариально удостоверенный перевод на русский язык (в случае регистрации рождения ребенка (детей) за пределами Российской Федерации) - для неполной семьи;</w:t>
      </w:r>
    </w:p>
    <w:p w:rsidR="00F94E11" w:rsidRDefault="00F94E11" w:rsidP="00F94E11">
      <w:pPr>
        <w:pStyle w:val="a3"/>
      </w:pPr>
      <w:r>
        <w:t>в) копию свидетельства об усыновлении (удочерении) в случае наличия усыновленного (удочеренного) ребенка - для неполной семьи;</w:t>
      </w:r>
    </w:p>
    <w:p w:rsidR="00F94E11" w:rsidRDefault="00F94E11" w:rsidP="00F94E11">
      <w:pPr>
        <w:pStyle w:val="a3"/>
      </w:pPr>
      <w:r>
        <w:t xml:space="preserve">3) заявители, обладающие правом на бесплатное предоставление земельных участков в соответствии с </w:t>
      </w:r>
      <w:r w:rsidR="003F6311">
        <w:t>под</w:t>
      </w:r>
      <w:r>
        <w:t xml:space="preserve">пунктом 3 </w:t>
      </w:r>
      <w:r w:rsidR="00DE404B" w:rsidRPr="00DE404B">
        <w:t>пункта 1.2.1 настоящего регламента</w:t>
      </w:r>
      <w:r>
        <w:t>:</w:t>
      </w:r>
    </w:p>
    <w:p w:rsidR="00F94E11" w:rsidRDefault="00F94E11" w:rsidP="00F94E11">
      <w:pPr>
        <w:pStyle w:val="a3"/>
      </w:pPr>
      <w:r>
        <w:t>а) документы, подтверждающие факт уничтожения жилого помещения в результате чрезвычайной ситуации природного или техногенного характера;</w:t>
      </w:r>
    </w:p>
    <w:p w:rsidR="00F94E11" w:rsidRDefault="00F94E11" w:rsidP="00F94E11">
      <w:pPr>
        <w:pStyle w:val="a3"/>
      </w:pPr>
      <w:r>
        <w:t>б) выписки из Единого государственного реестра недвижимости о правах отдельного лица на имевшиеся (имеющиеся) у него объекты недвижимости, в отношении заявителя и совместно проживающих с ним членов семьи;</w:t>
      </w:r>
    </w:p>
    <w:p w:rsidR="00F94E11" w:rsidRDefault="00F94E11" w:rsidP="00F94E11">
      <w:pPr>
        <w:pStyle w:val="a3"/>
      </w:pPr>
      <w:r>
        <w:t xml:space="preserve">4) заявители, обладающие правом на бесплатное предоставление земельных участков в соответствии с </w:t>
      </w:r>
      <w:r w:rsidR="003F6311">
        <w:t>под</w:t>
      </w:r>
      <w:r>
        <w:t xml:space="preserve">пунктами 4, 4.1 </w:t>
      </w:r>
      <w:r w:rsidR="00DE404B" w:rsidRPr="00DE404B">
        <w:t>пункта 1.2.1 настоящего регламента</w:t>
      </w:r>
      <w:r>
        <w:t>:</w:t>
      </w:r>
    </w:p>
    <w:p w:rsidR="00F94E11" w:rsidRDefault="00F94E11" w:rsidP="00F94E11">
      <w:pPr>
        <w:pStyle w:val="a3"/>
      </w:pPr>
      <w:r>
        <w:t>а) копию свидетельства о рождении ребенка, выданного компетентными органами иностранного государства, и его нотариально удостоверенный перевод на русский язык (в случае регистрации рождения ребенка за пределами Российской Федерации);</w:t>
      </w:r>
    </w:p>
    <w:p w:rsidR="00F94E11" w:rsidRDefault="00F94E11" w:rsidP="00F94E11">
      <w:pPr>
        <w:pStyle w:val="a3"/>
      </w:pPr>
      <w:r>
        <w:t>б) копию свидетельства об усыновлении (удочерении) в случае наличия усыновленного (удочеренного) ребенка;</w:t>
      </w:r>
    </w:p>
    <w:p w:rsidR="00F94E11" w:rsidRDefault="00F94E11" w:rsidP="00F94E11">
      <w:pPr>
        <w:pStyle w:val="a3"/>
      </w:pPr>
      <w:r>
        <w:t xml:space="preserve">в) справку федерального государственного учреждения медико-социальной экспертизы об установлении ребенку инвалидности в форме документа на бумажном носителе или в форме электронного документа, только в случае отсутствия соответствующих сведений в федеральном реестре инвалидов, за исключением заявителей, обладающих правом на бесплатное предоставление земельных участков в соответствии с </w:t>
      </w:r>
      <w:r w:rsidR="003F6311">
        <w:t>под</w:t>
      </w:r>
      <w:r>
        <w:t xml:space="preserve">пунктом 4.1 </w:t>
      </w:r>
      <w:r w:rsidR="00DE404B" w:rsidRPr="00DE404B">
        <w:t>пункта 1.2.1 настоящего регламента</w:t>
      </w:r>
      <w:r>
        <w:t>;</w:t>
      </w:r>
    </w:p>
    <w:p w:rsidR="00F94E11" w:rsidRDefault="00F94E11" w:rsidP="00F94E11">
      <w:pPr>
        <w:pStyle w:val="a3"/>
      </w:pPr>
      <w:r>
        <w:t xml:space="preserve">г) копию договора о приемной семье, в случае наличия в семье ребенка-инвалида, переданного на воспитание в приемную семью, за исключением заявителей, обладающих правом на бесплатное предоставление земельных участков в соответствии с </w:t>
      </w:r>
      <w:r w:rsidR="003F6311">
        <w:t>под</w:t>
      </w:r>
      <w:r>
        <w:t>пунктом 4.1 части 1 статьи 4 настоящего Закона;</w:t>
      </w:r>
    </w:p>
    <w:p w:rsidR="00F94E11" w:rsidRDefault="00F94E11" w:rsidP="00F94E11">
      <w:pPr>
        <w:pStyle w:val="a3"/>
      </w:pPr>
      <w:r>
        <w:t>д) копию документа, удостоверяющего личность супруга (супруги) заявителя (для заявителей, состоящих в браке);</w:t>
      </w:r>
    </w:p>
    <w:p w:rsidR="00F94E11" w:rsidRDefault="00F94E11" w:rsidP="00F94E11">
      <w:pPr>
        <w:pStyle w:val="a3"/>
      </w:pPr>
      <w:r>
        <w:t>е) копию свидетельства о заключении брака, выданного компетентными органами иностранного государства, и его нотариально удостоверенный перевод на русский язык (для заявителей, состоящих в браке, в случае заключения брака за пределами Российской Федерации);</w:t>
      </w:r>
    </w:p>
    <w:p w:rsidR="00F94E11" w:rsidRDefault="00F94E11" w:rsidP="00F94E11">
      <w:pPr>
        <w:pStyle w:val="a3"/>
      </w:pPr>
      <w:r>
        <w:t xml:space="preserve">5) заявители, обладающие правом на бесплатное предоставление земельных участков в соответствии с </w:t>
      </w:r>
      <w:r w:rsidR="003F6311">
        <w:t>под</w:t>
      </w:r>
      <w:r>
        <w:t xml:space="preserve">пунктом 5 </w:t>
      </w:r>
      <w:r w:rsidR="00DE404B" w:rsidRPr="00DE404B">
        <w:t>пункта 1.2.1 настоящего регламента</w:t>
      </w:r>
      <w:r>
        <w:t>:</w:t>
      </w:r>
    </w:p>
    <w:p w:rsidR="00F94E11" w:rsidRDefault="00F94E11" w:rsidP="00F94E11">
      <w:pPr>
        <w:pStyle w:val="a3"/>
      </w:pPr>
      <w:r>
        <w:t>а) копию документа, подтверждающего статус военнослужащего, лица, заключившего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а также лица, проходящего (проходившего) службу в войсках национальной гвардии Российской Федерации и имеющего специальное звание полиции;</w:t>
      </w:r>
    </w:p>
    <w:p w:rsidR="00F94E11" w:rsidRDefault="00F94E11" w:rsidP="00F94E11">
      <w:pPr>
        <w:pStyle w:val="a3"/>
      </w:pPr>
      <w:r>
        <w:t xml:space="preserve">б) копию удостоверения Героя Российской Федерации или копию документа, подтверждающего награждение орденом Российской Федерации, или знаком отличия ордена Святого Георгия - Георгиевским Крестом, или медалями Российской Федерации: медалью ордена </w:t>
      </w:r>
      <w:r>
        <w:lastRenderedPageBreak/>
        <w:t>"За заслуги перед Отечеством", "За отвагу", "За храбрость", медалью Суворова за заслуги, проявленные в ходе участия в специальной военной операции;</w:t>
      </w:r>
    </w:p>
    <w:p w:rsidR="00F94E11" w:rsidRDefault="00F94E11" w:rsidP="00F94E11">
      <w:pPr>
        <w:pStyle w:val="a3"/>
      </w:pPr>
      <w:r>
        <w:t>в) копию удостоверения ветерана боевых действий;</w:t>
      </w:r>
    </w:p>
    <w:p w:rsidR="00F94E11" w:rsidRDefault="00F94E11" w:rsidP="00F94E11">
      <w:pPr>
        <w:pStyle w:val="a3"/>
      </w:pPr>
      <w:r>
        <w:t>г) документ, подтверждающий регистрацию на территории Курской области по месту пребывания на день завершения участия в специальной военной операции (в случае отсутствия регистрации на территории Курской области по месту жительства);</w:t>
      </w:r>
    </w:p>
    <w:p w:rsidR="00F94E11" w:rsidRDefault="00F94E11" w:rsidP="00F94E11">
      <w:pPr>
        <w:pStyle w:val="a3"/>
      </w:pPr>
      <w:r>
        <w:t xml:space="preserve">6) заявители, обладающие правом на бесплатное предоставление земельных участков в соответствии с </w:t>
      </w:r>
      <w:r w:rsidR="003F6311">
        <w:t>под</w:t>
      </w:r>
      <w:r>
        <w:t xml:space="preserve">пунктом 6 </w:t>
      </w:r>
      <w:r w:rsidR="00DE404B" w:rsidRPr="00DE404B">
        <w:t>пункта 1.2.1 настоящего регламента</w:t>
      </w:r>
      <w:r>
        <w:t>:</w:t>
      </w:r>
    </w:p>
    <w:p w:rsidR="00F94E11" w:rsidRDefault="00F94E11" w:rsidP="00F94E11">
      <w:pPr>
        <w:pStyle w:val="a3"/>
      </w:pPr>
      <w:r>
        <w:t>а) документы, предусмотренные пунктом 5 настоящей части;</w:t>
      </w:r>
    </w:p>
    <w:p w:rsidR="00DE404B" w:rsidRDefault="00F94E11" w:rsidP="00F94E11">
      <w:pPr>
        <w:pStyle w:val="a3"/>
      </w:pPr>
      <w:r>
        <w:t xml:space="preserve">б) копию свидетельства о рождении ребенка (детей), выданного компетентными органами иностранного государства, и его нотариально удостоверенный перевод на русский язык (в случае регистрации рождения ребенка (детей) за пределами Российской Федерации) и копию паспорта ребенка (детей) - при подаче заявления гражданином, указанным в </w:t>
      </w:r>
      <w:r w:rsidR="003F6311">
        <w:t>под</w:t>
      </w:r>
      <w:r>
        <w:t>пунктах 1, 2 части 2 статьи 4 настоящего Закона;</w:t>
      </w:r>
    </w:p>
    <w:p w:rsidR="00F94E11" w:rsidRDefault="00F94E11" w:rsidP="00F94E11">
      <w:pPr>
        <w:pStyle w:val="a3"/>
      </w:pPr>
      <w:r>
        <w:t xml:space="preserve">в) копию свидетельства об усыновлении (удочерении) в случае наличия усыновленного (удочеренного) ребенка (детей) - при подаче заявления гражданином, указанным в </w:t>
      </w:r>
      <w:r w:rsidR="003F6311">
        <w:t>под</w:t>
      </w:r>
      <w:r>
        <w:t xml:space="preserve">пунктах 1, 2 части </w:t>
      </w:r>
      <w:r w:rsidR="00DE404B" w:rsidRPr="00DE404B">
        <w:t>пункта 1.2.</w:t>
      </w:r>
      <w:r w:rsidR="00DE404B">
        <w:t>2</w:t>
      </w:r>
      <w:r w:rsidR="00DE404B" w:rsidRPr="00DE404B">
        <w:t xml:space="preserve"> настоящего регламента</w:t>
      </w:r>
      <w:r>
        <w:t>;</w:t>
      </w:r>
    </w:p>
    <w:p w:rsidR="00F94E11" w:rsidRDefault="00F94E11" w:rsidP="00F94E11">
      <w:pPr>
        <w:pStyle w:val="a3"/>
      </w:pPr>
      <w:r>
        <w:t xml:space="preserve">г) копию свидетельства о заключении брака с гражданином, указанным в </w:t>
      </w:r>
      <w:r w:rsidR="003F6311">
        <w:t>под</w:t>
      </w:r>
      <w:r>
        <w:t xml:space="preserve">пункте 5 </w:t>
      </w:r>
      <w:r w:rsidR="00DE404B" w:rsidRPr="00DE404B">
        <w:t>пункта 1.2.1 настоящего регламента</w:t>
      </w:r>
      <w:r>
        <w:t xml:space="preserve">, выданного компетентными органами иностранного государства, и его нотариально удостоверенный перевод на русский язык (в случае заключения брака за пределами Российской Федерации) - при подаче заявления гражданином, указанным в </w:t>
      </w:r>
      <w:r w:rsidR="003F6311">
        <w:t>под</w:t>
      </w:r>
      <w:r>
        <w:t xml:space="preserve">пункте 1 </w:t>
      </w:r>
      <w:r w:rsidR="00DE404B" w:rsidRPr="00DE404B">
        <w:t>пункта 1.2.</w:t>
      </w:r>
      <w:r w:rsidR="00DE404B">
        <w:t>2</w:t>
      </w:r>
      <w:r w:rsidR="00DE404B" w:rsidRPr="00DE404B">
        <w:t xml:space="preserve"> настоящего регламента</w:t>
      </w:r>
      <w:r w:rsidR="00DE404B">
        <w:t>;</w:t>
      </w:r>
    </w:p>
    <w:p w:rsidR="00F94E11" w:rsidRDefault="00F94E11" w:rsidP="00F94E11">
      <w:pPr>
        <w:pStyle w:val="a3"/>
      </w:pPr>
      <w:r>
        <w:t xml:space="preserve">д) справку образовательной организации, подтверждающую обучение ребенка в возрасте до 23 лет в образовательной организации, указанной в </w:t>
      </w:r>
      <w:r w:rsidR="003F6311">
        <w:t>под</w:t>
      </w:r>
      <w:r>
        <w:t xml:space="preserve">пункте 2 </w:t>
      </w:r>
      <w:r w:rsidR="00DE404B" w:rsidRPr="00DE404B">
        <w:t>пункта 1.2.</w:t>
      </w:r>
      <w:r w:rsidR="00DE404B">
        <w:t>2</w:t>
      </w:r>
      <w:r w:rsidR="00DE404B" w:rsidRPr="00DE404B">
        <w:t xml:space="preserve"> настоящего регламента </w:t>
      </w:r>
      <w:r>
        <w:t xml:space="preserve">(для детей в возрасте до 23 лет, обучающихся по основным образовательным программам в общеобразовательных организациях, профессиональных образовательных организациях, образовательных организациях высшего образования по очной форме обучения), - при подаче заявления гражданином, указанным в </w:t>
      </w:r>
      <w:r w:rsidR="003F6311">
        <w:t>под</w:t>
      </w:r>
      <w:r>
        <w:t xml:space="preserve">пунктах 1, 2 части </w:t>
      </w:r>
      <w:r w:rsidR="00DE404B" w:rsidRPr="00DE404B">
        <w:t>пункта 1.2.</w:t>
      </w:r>
      <w:r w:rsidR="00DE404B">
        <w:t>2</w:t>
      </w:r>
      <w:r w:rsidR="00DE404B" w:rsidRPr="00DE404B">
        <w:t xml:space="preserve"> настоящего регламента</w:t>
      </w:r>
      <w:r>
        <w:t>;</w:t>
      </w:r>
    </w:p>
    <w:p w:rsidR="00F94E11" w:rsidRDefault="00F94E11" w:rsidP="00F94E11">
      <w:pPr>
        <w:pStyle w:val="a3"/>
      </w:pPr>
      <w:r>
        <w:t xml:space="preserve">е) справку федерального государственного учреждения медико-социальной экспертизы, подтверждающую факт установления ребенку старше 18 лет, ставшему инвалидом до достижения им возраста 18 лет, инвалидности с детства, в форме документа на бумажном носителе или в форме электронного документа, только в случае отсутствия соответствующих сведений в федеральном реестре инвалидов (для детей старше 18 лет, ставших инвалидами до достижения ими возраста 18 лет) - при подаче заявления гражданином, указанным в </w:t>
      </w:r>
      <w:r w:rsidR="003F6311">
        <w:t>под</w:t>
      </w:r>
      <w:r>
        <w:t xml:space="preserve">пунктах 1, 2 </w:t>
      </w:r>
      <w:r w:rsidR="00DE404B" w:rsidRPr="00DE404B">
        <w:t>пункта 1.2.</w:t>
      </w:r>
      <w:r w:rsidR="00DE404B">
        <w:t>2</w:t>
      </w:r>
      <w:r w:rsidR="00DE404B" w:rsidRPr="00DE404B">
        <w:t xml:space="preserve"> настоящего регламента</w:t>
      </w:r>
      <w:r>
        <w:t>;</w:t>
      </w:r>
    </w:p>
    <w:p w:rsidR="00F94E11" w:rsidRDefault="00F94E11" w:rsidP="00F94E11">
      <w:pPr>
        <w:pStyle w:val="a3"/>
      </w:pPr>
      <w:r>
        <w:t xml:space="preserve">ж) копию свидетельства о смерти гражданина, указанного в </w:t>
      </w:r>
      <w:r w:rsidR="003F6311">
        <w:t>под</w:t>
      </w:r>
      <w:r>
        <w:t xml:space="preserve">пункте 5 </w:t>
      </w:r>
      <w:r w:rsidR="00DE404B" w:rsidRPr="00DE404B">
        <w:t>пункта 1.2.1 настоящего регламента</w:t>
      </w:r>
      <w:r>
        <w:t>, выданного компетентными органами иностранного государства, и его нотариально удостоверенный перевод на русский язык (в случае регистрации смерти за пределами Российской Федерации);</w:t>
      </w:r>
    </w:p>
    <w:p w:rsidR="00F94E11" w:rsidRDefault="00F94E11" w:rsidP="00F94E11">
      <w:pPr>
        <w:pStyle w:val="a3"/>
      </w:pPr>
      <w:r>
        <w:t xml:space="preserve">з) копию документа, подтверждающего гибель (смерть) гражданина, указанного в </w:t>
      </w:r>
      <w:r w:rsidR="003F6311">
        <w:t>под</w:t>
      </w:r>
      <w:r>
        <w:t xml:space="preserve">пункте 5 </w:t>
      </w:r>
      <w:r w:rsidR="00DE404B" w:rsidRPr="00DE404B">
        <w:t>пункта 1.2.1 настоящего регламента</w:t>
      </w:r>
      <w:r>
        <w:t>, вследствие увечья (ранения, травмы, контузии) или заболевания, полученного им в ходе участия в специальной военной операции;</w:t>
      </w:r>
    </w:p>
    <w:p w:rsidR="00F94E11" w:rsidRDefault="00F94E11" w:rsidP="00F94E11">
      <w:pPr>
        <w:pStyle w:val="a3"/>
      </w:pPr>
      <w:r>
        <w:t xml:space="preserve">и) копию свидетельства о рождении гражданина, указанного в </w:t>
      </w:r>
      <w:r w:rsidR="003F6311">
        <w:t>под</w:t>
      </w:r>
      <w:r>
        <w:t xml:space="preserve">пункте 5 </w:t>
      </w:r>
      <w:r w:rsidR="00DE404B" w:rsidRPr="00DE404B">
        <w:t>пункта 1.2.1 настоящего регламента</w:t>
      </w:r>
      <w:r>
        <w:t xml:space="preserve">, выданного компетентными органами иностранного государства, и его нотариально удостоверенный перевод на русский язык (в случае регистрации рождения гражданина за пределами Российской Федерации) - при подаче заявления гражданином, указанным в </w:t>
      </w:r>
      <w:r w:rsidR="003F6311">
        <w:t>под</w:t>
      </w:r>
      <w:r>
        <w:t xml:space="preserve">пункте 3 </w:t>
      </w:r>
      <w:r w:rsidR="00DE404B" w:rsidRPr="00DE404B">
        <w:t>пункта 1.2.</w:t>
      </w:r>
      <w:r w:rsidR="00DE404B">
        <w:t>2</w:t>
      </w:r>
      <w:r w:rsidR="00DE404B" w:rsidRPr="00DE404B">
        <w:t xml:space="preserve"> настоящего регламента</w:t>
      </w:r>
      <w:r>
        <w:t>;</w:t>
      </w:r>
    </w:p>
    <w:p w:rsidR="00F94E11" w:rsidRDefault="00F94E11" w:rsidP="00F94E11">
      <w:pPr>
        <w:pStyle w:val="a3"/>
      </w:pPr>
      <w:r>
        <w:t xml:space="preserve">к) копию свидетельства о смерти супруги (супруга) гражданина, указанного (указанной) в </w:t>
      </w:r>
      <w:r w:rsidR="003F6311">
        <w:t>под</w:t>
      </w:r>
      <w:r>
        <w:t xml:space="preserve">пункте 5 </w:t>
      </w:r>
      <w:r w:rsidR="00DE404B" w:rsidRPr="00DE404B">
        <w:t>пункта 1.2.1 настоящего регламента</w:t>
      </w:r>
      <w:r>
        <w:t xml:space="preserve">, выданного компетентными органами иностранного государства, и его нотариально удостоверенный перевод на русский язык (в случае регистрации смерти за пределами Российской Федерации) - при подаче заявления гражданином, указанным в </w:t>
      </w:r>
      <w:r w:rsidR="003F6311">
        <w:t>под</w:t>
      </w:r>
      <w:r>
        <w:t xml:space="preserve">пунктах 2, 3 </w:t>
      </w:r>
      <w:r w:rsidR="00DE404B" w:rsidRPr="00DE404B">
        <w:t>пункта 1.2.</w:t>
      </w:r>
      <w:r w:rsidR="00DE404B">
        <w:t>2</w:t>
      </w:r>
      <w:r w:rsidR="00DE404B" w:rsidRPr="00DE404B">
        <w:t xml:space="preserve"> настоящего регламента</w:t>
      </w:r>
      <w:r>
        <w:t>;</w:t>
      </w:r>
    </w:p>
    <w:p w:rsidR="00F94E11" w:rsidRDefault="00F94E11" w:rsidP="00F94E11">
      <w:pPr>
        <w:pStyle w:val="a3"/>
      </w:pPr>
      <w:r>
        <w:t xml:space="preserve">л) копию свидетельства о расторжении брака, выданного компетентными органами иностранного государства, и его нотариально удостоверенный перевод на русский язык (в случае регистрации расторжения брака за пределами Российской Федерации) - при подаче заявления гражданином, указанным в </w:t>
      </w:r>
      <w:r w:rsidR="003F6311">
        <w:t>под</w:t>
      </w:r>
      <w:r>
        <w:t xml:space="preserve">пунктах 2, 3 </w:t>
      </w:r>
      <w:r w:rsidR="00DE404B" w:rsidRPr="00DE404B">
        <w:t>пункта 1.2.</w:t>
      </w:r>
      <w:r w:rsidR="00DE404B">
        <w:t>2</w:t>
      </w:r>
      <w:r w:rsidR="00DE404B" w:rsidRPr="00DE404B">
        <w:t xml:space="preserve"> настоящего регламента</w:t>
      </w:r>
      <w:r>
        <w:t>.</w:t>
      </w:r>
    </w:p>
    <w:p w:rsidR="00F94E11" w:rsidRDefault="00DE404B" w:rsidP="00F94E11">
      <w:pPr>
        <w:pStyle w:val="a3"/>
      </w:pPr>
      <w:r>
        <w:lastRenderedPageBreak/>
        <w:t>2.5.</w:t>
      </w:r>
      <w:r w:rsidR="00F94E11">
        <w:t xml:space="preserve">3. Указанные в </w:t>
      </w:r>
      <w:r>
        <w:t>пункт</w:t>
      </w:r>
      <w:r w:rsidR="000E510A">
        <w:t>ах</w:t>
      </w:r>
      <w:r w:rsidR="00F94E11">
        <w:t xml:space="preserve"> </w:t>
      </w:r>
      <w:r w:rsidR="000E510A">
        <w:t xml:space="preserve">2.5.1 и </w:t>
      </w:r>
      <w:r>
        <w:t>2.5.</w:t>
      </w:r>
      <w:r w:rsidR="00F94E11">
        <w:t>2 настояще</w:t>
      </w:r>
      <w:r w:rsidR="000E510A">
        <w:t>го</w:t>
      </w:r>
      <w:r w:rsidR="00F94E11">
        <w:t xml:space="preserve"> </w:t>
      </w:r>
      <w:r w:rsidR="000E510A">
        <w:t>раздела</w:t>
      </w:r>
      <w:r w:rsidR="00F94E11">
        <w:t xml:space="preserve"> документы представляются в нотариально заверенных копиях или копиях с одновременным представлением оригинала.</w:t>
      </w:r>
    </w:p>
    <w:p w:rsidR="000E510A" w:rsidRDefault="00000000" w:rsidP="000E510A">
      <w:pPr>
        <w:pStyle w:val="a3"/>
      </w:pPr>
      <w:bookmarkStart w:id="34" w:name="anchor1039"/>
      <w:bookmarkEnd w:id="34"/>
      <w:r>
        <w:t>2.5.</w:t>
      </w:r>
      <w:r w:rsidR="00DE404B">
        <w:t>4</w:t>
      </w:r>
      <w:r>
        <w:t>.</w:t>
      </w:r>
      <w:r w:rsidR="000E510A" w:rsidRPr="000E510A">
        <w:t xml:space="preserve"> </w:t>
      </w:r>
      <w:r w:rsidR="000E510A">
        <w:t>С заявлением о предоставлении муниципальной услуги Заявитель по собственной инициативе может предоставить следующие документы, необходимые для оказания муниципальной услуги:</w:t>
      </w:r>
    </w:p>
    <w:p w:rsidR="000E510A" w:rsidRDefault="000E510A" w:rsidP="000E510A">
      <w:pPr>
        <w:pStyle w:val="a3"/>
      </w:pPr>
      <w:r>
        <w:t>а) выписку из Единого государственного реестра недвижимости;</w:t>
      </w:r>
    </w:p>
    <w:p w:rsidR="000E510A" w:rsidRDefault="000E510A" w:rsidP="000E510A">
      <w:pPr>
        <w:pStyle w:val="a3"/>
      </w:pPr>
      <w:r>
        <w:t>б) выписку из архива органа (организации) по государственному техническому учету и (или) технической инвентаризации;</w:t>
      </w:r>
    </w:p>
    <w:p w:rsidR="000E510A" w:rsidRDefault="000E510A" w:rsidP="000E510A">
      <w:pPr>
        <w:pStyle w:val="a3"/>
      </w:pPr>
      <w:r>
        <w:t>в) документы, содержащие информацию о постановке на учет и предоставлении многодетному гражданину земельного участка по месту жительства супруга (и) Заявителя от органа местного самоуправления муниципального образования по месту жительства супруга(и) Заявителя;</w:t>
      </w:r>
    </w:p>
    <w:p w:rsidR="000E510A" w:rsidRDefault="000E510A" w:rsidP="000E510A">
      <w:pPr>
        <w:pStyle w:val="a3"/>
      </w:pPr>
      <w:r>
        <w:t>г) документы, выданные органами опеки и попечительства, подтверждающие отнесение гражданина к категории лиц, имеющих право на предоставление земельного участка в собственность бесплатно в случаях, предусмотренных законодательством Российской Федерации;</w:t>
      </w:r>
    </w:p>
    <w:p w:rsidR="000E510A" w:rsidRDefault="000E510A" w:rsidP="000E510A">
      <w:pPr>
        <w:pStyle w:val="a3"/>
      </w:pPr>
      <w:r>
        <w:t>д) нотариально заверенную доверенность;</w:t>
      </w:r>
    </w:p>
    <w:p w:rsidR="000E510A" w:rsidRDefault="000E510A" w:rsidP="000E510A">
      <w:pPr>
        <w:pStyle w:val="a3"/>
      </w:pPr>
      <w:r>
        <w:t>е) сведения из Единого государственного реестра записей актов гражданского состояния о рождении;</w:t>
      </w:r>
    </w:p>
    <w:p w:rsidR="000E510A" w:rsidRDefault="000E510A" w:rsidP="000E510A">
      <w:pPr>
        <w:pStyle w:val="a3"/>
      </w:pPr>
      <w:r>
        <w:t>ж) сведения из Единого государственного реестра записей актов гражданского состояния о заключении брака;</w:t>
      </w:r>
    </w:p>
    <w:p w:rsidR="000E510A" w:rsidRDefault="000E510A" w:rsidP="000E510A">
      <w:pPr>
        <w:pStyle w:val="a3"/>
      </w:pPr>
      <w:r>
        <w:t>з) сведения из Единого государственного реестра записей актов гражданского состояния о расторжении брака;</w:t>
      </w:r>
    </w:p>
    <w:p w:rsidR="000E510A" w:rsidRDefault="000E510A" w:rsidP="000E510A">
      <w:pPr>
        <w:pStyle w:val="a3"/>
      </w:pPr>
      <w:r>
        <w:t>и) сведения из Единого государственного реестра о смерти;</w:t>
      </w:r>
    </w:p>
    <w:p w:rsidR="000E510A" w:rsidRDefault="000E510A" w:rsidP="000E510A">
      <w:pPr>
        <w:pStyle w:val="a3"/>
      </w:pPr>
      <w:r>
        <w:t>к) сведения, подтверждающие действительность паспорта гражданина Российской Федерации;</w:t>
      </w:r>
    </w:p>
    <w:p w:rsidR="000E510A" w:rsidRDefault="000E510A" w:rsidP="000E510A">
      <w:pPr>
        <w:pStyle w:val="a3"/>
      </w:pPr>
      <w:r>
        <w:t>л) сведения, подтверждающие место жительства;</w:t>
      </w:r>
    </w:p>
    <w:p w:rsidR="000E510A" w:rsidRDefault="000E510A" w:rsidP="000E510A">
      <w:pPr>
        <w:pStyle w:val="a3"/>
      </w:pPr>
      <w:r>
        <w:t>м) сведения, подтверждающие соответствие фамильно-именной группы, даты рождения, пола и СНИЛС;</w:t>
      </w:r>
    </w:p>
    <w:p w:rsidR="000E510A" w:rsidRDefault="000E510A" w:rsidP="000E510A">
      <w:pPr>
        <w:pStyle w:val="a3"/>
      </w:pPr>
      <w:r>
        <w:t>н) сведения, подтверждающие факт отсутствия лишения родительских прав в отношении ребенка (детей);</w:t>
      </w:r>
    </w:p>
    <w:p w:rsidR="000E510A" w:rsidRDefault="000E510A" w:rsidP="000E510A">
      <w:pPr>
        <w:pStyle w:val="a3"/>
      </w:pPr>
      <w:r>
        <w:t>о) сведения, подтверждающие отсутствие факта предоставления земельного участка ранее;</w:t>
      </w:r>
    </w:p>
    <w:p w:rsidR="000E510A" w:rsidRDefault="000E510A" w:rsidP="000E510A">
      <w:pPr>
        <w:pStyle w:val="a3"/>
      </w:pPr>
      <w:r>
        <w:t>п) иные документы, предусмотренные законодательством Курской области.</w:t>
      </w:r>
    </w:p>
    <w:p w:rsidR="000E510A" w:rsidRDefault="000E510A" w:rsidP="000E510A">
      <w:pPr>
        <w:pStyle w:val="a3"/>
      </w:pPr>
      <w:r>
        <w:t>Непредставление Заявителем указанных документов не является основанием для отказа в предоставлении муниципальной услуги.</w:t>
      </w:r>
    </w:p>
    <w:p w:rsidR="00BA16D5" w:rsidRDefault="00000000">
      <w:pPr>
        <w:pStyle w:val="a3"/>
      </w:pPr>
      <w:r>
        <w:t xml:space="preserve"> </w:t>
      </w:r>
      <w:bookmarkStart w:id="35" w:name="anchor1040"/>
      <w:bookmarkEnd w:id="35"/>
      <w:r>
        <w:t>2.5.</w:t>
      </w:r>
      <w:r w:rsidR="00DE404B">
        <w:t>5</w:t>
      </w:r>
      <w:r>
        <w:t xml:space="preserve">. Способы подачи запроса о предоставлении муниципальной услуги, определяются для каждого варианта и приведены в их описании, содержащемся в </w:t>
      </w:r>
      <w:hyperlink w:anchor="anchor1074" w:history="1">
        <w:r>
          <w:t>разделе III</w:t>
        </w:r>
      </w:hyperlink>
      <w:r>
        <w:t xml:space="preserve"> настоящего регламента.</w:t>
      </w:r>
    </w:p>
    <w:p w:rsidR="00BA16D5" w:rsidRDefault="00000000">
      <w:pPr>
        <w:pStyle w:val="a3"/>
      </w:pPr>
      <w:r>
        <w:t>2.5.</w:t>
      </w:r>
      <w:r w:rsidR="00DE404B">
        <w:t>6</w:t>
      </w:r>
      <w:r>
        <w:t>. Уполномоченный орган не вправе требовать от Заявителя:</w:t>
      </w:r>
    </w:p>
    <w:p w:rsidR="00BA16D5" w:rsidRDefault="00000000">
      <w:pPr>
        <w:pStyle w:val="a3"/>
      </w:pPr>
      <w: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BA16D5" w:rsidRDefault="00000000">
      <w:pPr>
        <w:pStyle w:val="a3"/>
      </w:pPr>
      <w:r>
        <w:t xml:space="preserve"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Курской области, муниципальными правовыми актами, за исключением документов, включенных в определенный </w:t>
      </w:r>
      <w:hyperlink r:id="rId13" w:history="1">
        <w:r>
          <w:t>частью 6 статьи 7</w:t>
        </w:r>
      </w:hyperlink>
      <w:r>
        <w:t xml:space="preserve"> Федерального закона от 27 июля 2010 года N 210-ФЗ "Об организации предоставления государственных и муниципальных услуг" перечень документов;</w:t>
      </w:r>
    </w:p>
    <w:p w:rsidR="00BA16D5" w:rsidRDefault="00000000">
      <w:pPr>
        <w:pStyle w:val="a3"/>
      </w:pPr>
      <w:r>
        <w:t xml:space="preserve">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4" w:history="1">
        <w:r>
          <w:t>части 1 статьи 9</w:t>
        </w:r>
      </w:hyperlink>
      <w:r>
        <w:t xml:space="preserve"> Федерального закона от 27 июля 2010 года N 210-ФЗ "Об организации предоставления государственных и муниципальных услуг";</w:t>
      </w:r>
    </w:p>
    <w:p w:rsidR="00BA16D5" w:rsidRDefault="00000000">
      <w:pPr>
        <w:pStyle w:val="a3"/>
      </w:pPr>
      <w:r>
        <w:t xml:space="preserve">представления документов и информации, отсутствие и (или) недостоверность которых не указывались при первоначальном отказе в предоставлении муниципальной услуги, за исключением </w:t>
      </w:r>
      <w:r>
        <w:lastRenderedPageBreak/>
        <w:t xml:space="preserve">случаев, предусмотренных </w:t>
      </w:r>
      <w:hyperlink r:id="rId15" w:history="1">
        <w:r>
          <w:t>пунктом 4 части 1 статьи 7</w:t>
        </w:r>
      </w:hyperlink>
      <w:r>
        <w:t xml:space="preserve"> Федерального закона от 27 июля 2010 года N 210-ФЗ "Об организации предоставления государственных и муниципальных услуг".</w:t>
      </w:r>
    </w:p>
    <w:p w:rsidR="00BA16D5" w:rsidRDefault="00000000">
      <w:pPr>
        <w:pStyle w:val="1"/>
      </w:pPr>
      <w:bookmarkStart w:id="36" w:name="anchor1042"/>
      <w:bookmarkEnd w:id="36"/>
      <w:r>
        <w:t>2.6. Исчерпывающий перечень оснований для отказа в приеме документов, необходимых для предоставления муниципальной услуги,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BA16D5" w:rsidRDefault="00000000">
      <w:pPr>
        <w:pStyle w:val="a3"/>
      </w:pPr>
      <w:r>
        <w:t>2.6.1.Оснований для отказа в приеме документов законодательством Российской Федерации не предусмотрено.</w:t>
      </w:r>
    </w:p>
    <w:p w:rsidR="00BA16D5" w:rsidRDefault="00000000">
      <w:pPr>
        <w:pStyle w:val="a3"/>
      </w:pPr>
      <w:bookmarkStart w:id="37" w:name="anchor1043"/>
      <w:bookmarkStart w:id="38" w:name="anchor1044"/>
      <w:bookmarkEnd w:id="37"/>
      <w:bookmarkEnd w:id="38"/>
      <w:r>
        <w:t>2.6.2. Оснований для приостановления предоставления муниципальной услуги не предусмотрено.</w:t>
      </w:r>
    </w:p>
    <w:p w:rsidR="00BA16D5" w:rsidRDefault="00000000">
      <w:pPr>
        <w:pStyle w:val="a3"/>
      </w:pPr>
      <w:bookmarkStart w:id="39" w:name="anchor1045"/>
      <w:bookmarkEnd w:id="39"/>
      <w:r>
        <w:t xml:space="preserve">2.6.3. Исчерпывающий перечень оснований для отказа </w:t>
      </w:r>
      <w:r w:rsidR="001039B9">
        <w:t xml:space="preserve">заявителю </w:t>
      </w:r>
      <w:r>
        <w:t>в предоставлении муниципальной услуги</w:t>
      </w:r>
      <w:r w:rsidR="001039B9">
        <w:t xml:space="preserve"> (постановке на учет)</w:t>
      </w:r>
      <w:r w:rsidR="000E460F">
        <w:t>:</w:t>
      </w:r>
    </w:p>
    <w:p w:rsidR="000E460F" w:rsidRDefault="000E460F">
      <w:pPr>
        <w:pStyle w:val="a3"/>
      </w:pPr>
      <w:r>
        <w:t>1) заявителем предоставлен неполный комплект документов, необходимый в соответствии с настоящим регламентом;</w:t>
      </w:r>
    </w:p>
    <w:p w:rsidR="000E460F" w:rsidRDefault="000E460F">
      <w:pPr>
        <w:pStyle w:val="a3"/>
      </w:pPr>
      <w:r>
        <w:t>2) заявление подано лицом, не уполномоченным заявителем на осуществление таких действий;</w:t>
      </w:r>
    </w:p>
    <w:p w:rsidR="000E460F" w:rsidRDefault="000E460F">
      <w:pPr>
        <w:pStyle w:val="a3"/>
      </w:pPr>
      <w:r>
        <w:t>3) заявителем ранее уже было реализовано право на бесплатное получение в собственность земельного участка или получена единовременная компенсационная выплата;</w:t>
      </w:r>
    </w:p>
    <w:p w:rsidR="000E460F" w:rsidRDefault="000E460F">
      <w:pPr>
        <w:pStyle w:val="a3"/>
      </w:pPr>
      <w:r>
        <w:t>4) сообщение заявителем недостоверных сведений;</w:t>
      </w:r>
    </w:p>
    <w:p w:rsidR="000E460F" w:rsidRDefault="000E460F">
      <w:pPr>
        <w:pStyle w:val="a3"/>
      </w:pPr>
      <w:r>
        <w:t>5) заявитель не относится к категориям граждан, установленных пунктом 1.2.1 настоящего регламента;</w:t>
      </w:r>
    </w:p>
    <w:p w:rsidR="000E460F" w:rsidRDefault="000E460F">
      <w:pPr>
        <w:pStyle w:val="a3"/>
      </w:pPr>
      <w:r>
        <w:t>6) земельный участок предоставлен иным членам семьи гражданина, из числа лиц, указанных в подпункте  5 пункта 1.2.1 настоящего регламента – при подаче заявления гражданином, указанным в подпункте 6 пункта 1.2.1 настоящего регламента.</w:t>
      </w:r>
    </w:p>
    <w:p w:rsidR="00BA16D5" w:rsidRDefault="00000000">
      <w:pPr>
        <w:pStyle w:val="a3"/>
      </w:pPr>
      <w:bookmarkStart w:id="40" w:name="anchor1046"/>
      <w:bookmarkEnd w:id="40"/>
      <w:r>
        <w:t>2.</w:t>
      </w:r>
      <w:r w:rsidR="00925118">
        <w:t>6</w:t>
      </w:r>
      <w:r>
        <w:t>.3. Заявитель снимается с учета на основании решения уполномоченного органа в следующих случаях:</w:t>
      </w:r>
    </w:p>
    <w:p w:rsidR="00BA16D5" w:rsidRDefault="00000000">
      <w:pPr>
        <w:pStyle w:val="a3"/>
      </w:pPr>
      <w:bookmarkStart w:id="41" w:name="anchor1047"/>
      <w:bookmarkEnd w:id="41"/>
      <w:r>
        <w:t>1) подачи им заявления о снятии с учета;</w:t>
      </w:r>
    </w:p>
    <w:p w:rsidR="00BA16D5" w:rsidRDefault="00000000">
      <w:pPr>
        <w:pStyle w:val="a3"/>
      </w:pPr>
      <w:bookmarkStart w:id="42" w:name="anchor1048"/>
      <w:bookmarkEnd w:id="42"/>
      <w:r>
        <w:t>2) утраты им оснований, указанных в настоящем регламенте, дающих ему право на получение в собственность земельного участка для индивидуального жилищного строительства или ведения личного подсобного хозяйства (приусадебный земельный участок), за исключением:</w:t>
      </w:r>
    </w:p>
    <w:p w:rsidR="00BA16D5" w:rsidRDefault="00000000">
      <w:pPr>
        <w:pStyle w:val="a3"/>
      </w:pPr>
      <w:bookmarkStart w:id="43" w:name="anchor1049"/>
      <w:bookmarkEnd w:id="43"/>
      <w:r>
        <w:t xml:space="preserve">а) Заявителя, обладающего правом на бесплатное предоставление земельных участков в соответствии с </w:t>
      </w:r>
      <w:hyperlink w:anchor="anchor1005" w:history="1">
        <w:r>
          <w:t>подпунктом 1 пункта 1.2.1 раздела 1.2</w:t>
        </w:r>
      </w:hyperlink>
      <w:r>
        <w:t xml:space="preserve"> настоящего регламента, дети которого достигли указанного в подпункте 1 пункта 1.2.1 раздела 1.2 Административного регламента возраста после постановки на учет в качестве лиц, имеющих право на предоставление земельных участков в собственность бесплатно, земельные участки которому не предлагались в соответствии с Законом</w:t>
      </w:r>
      <w:r w:rsidR="001039B9">
        <w:t xml:space="preserve"> 74-ЗКО и настоящим регламентом</w:t>
      </w:r>
      <w:r>
        <w:t>;</w:t>
      </w:r>
    </w:p>
    <w:p w:rsidR="00BA16D5" w:rsidRDefault="001039B9">
      <w:pPr>
        <w:pStyle w:val="a3"/>
      </w:pPr>
      <w:bookmarkStart w:id="44" w:name="anchor1050"/>
      <w:bookmarkEnd w:id="44"/>
      <w:r>
        <w:t xml:space="preserve">а.1) заявителя, обладающего правом на бесплатное предоставление земельных участков в соответствии с </w:t>
      </w:r>
      <w:hyperlink w:anchor="anchor1005" w:history="1">
        <w:r>
          <w:t>подпунктом 1 пункта 1.2.1 раздела 1.2</w:t>
        </w:r>
      </w:hyperlink>
      <w:r>
        <w:t xml:space="preserve"> Административного регламента, ребенок (дети) которого погиб (умер) (погибли (умерли)) вследствие увечья (ранения, травмы, контузии) или заболевания, полученных им (ими) в связи с проведением специальной военной операции, земельные участки которому не предлагались в соответствии с </w:t>
      </w:r>
      <w:hyperlink r:id="rId16" w:history="1">
        <w:r>
          <w:t>Законом</w:t>
        </w:r>
      </w:hyperlink>
      <w:r>
        <w:t xml:space="preserve"> N 74-ЗКО и настоящим регламентом;</w:t>
      </w:r>
    </w:p>
    <w:p w:rsidR="001039B9" w:rsidRDefault="001039B9">
      <w:pPr>
        <w:pStyle w:val="a3"/>
      </w:pPr>
      <w:bookmarkStart w:id="45" w:name="anchor1051"/>
      <w:bookmarkEnd w:id="45"/>
      <w:r>
        <w:t xml:space="preserve">б) семьи, обладающей правом на бесплатное предоставление земельных участков в соответствии с </w:t>
      </w:r>
      <w:hyperlink w:anchor="anchor1007" w:history="1">
        <w:r>
          <w:t>подпунктом 2 пункта 1.2.1 раздела 1.2</w:t>
        </w:r>
      </w:hyperlink>
      <w:r>
        <w:t xml:space="preserve"> Административного регламента, в которой один из супругов (оба супруга) либо родитель в неполной семье достиг возраста 35 лет после постановки на учет в качестве лиц, имеющих право на предоставление земельных участков в собственность бесплатно, земельные участки которой не предлагались в соответствии с </w:t>
      </w:r>
      <w:hyperlink r:id="rId17" w:history="1">
        <w:r>
          <w:t>Законом</w:t>
        </w:r>
      </w:hyperlink>
      <w:r>
        <w:t xml:space="preserve"> N 74-ЗКО </w:t>
      </w:r>
      <w:bookmarkStart w:id="46" w:name="anchor1052"/>
      <w:bookmarkEnd w:id="46"/>
      <w:r w:rsidRPr="001039B9">
        <w:t>и настоящим регламентом;</w:t>
      </w:r>
    </w:p>
    <w:p w:rsidR="00BA16D5" w:rsidRDefault="001039B9">
      <w:pPr>
        <w:pStyle w:val="a3"/>
      </w:pPr>
      <w:r>
        <w:t xml:space="preserve">в) семьи, обладающей правом на бесплатное предоставление земельных участков в соответствии с </w:t>
      </w:r>
      <w:hyperlink w:anchor="anchor1009" w:history="1">
        <w:r>
          <w:t>подпунктом 4 пункта 1.2.1 раздела 1.2</w:t>
        </w:r>
      </w:hyperlink>
      <w:r>
        <w:t xml:space="preserve"> Административного регламента, в которой ребенок-инвалид достиг 18-летнего возраста после постановки на учет в качестве лиц, имеющих право на предоставление земельных участков в собственность бесплатно, земельные участки которой не предлагались в соответствии с </w:t>
      </w:r>
      <w:hyperlink r:id="rId18" w:history="1">
        <w:r>
          <w:t>Законом</w:t>
        </w:r>
      </w:hyperlink>
      <w:r>
        <w:t xml:space="preserve"> N 74-ЗКО и настоящим регламентом;</w:t>
      </w:r>
    </w:p>
    <w:p w:rsidR="00BA16D5" w:rsidRDefault="00000000">
      <w:pPr>
        <w:pStyle w:val="a3"/>
      </w:pPr>
      <w:bookmarkStart w:id="47" w:name="anchor1053"/>
      <w:bookmarkEnd w:id="47"/>
      <w:r>
        <w:lastRenderedPageBreak/>
        <w:t xml:space="preserve">3) выезда на постоянное место жительства в другой субъект Российской Федерации или страну, за исключением граждан, указанных в </w:t>
      </w:r>
      <w:hyperlink w:anchor="anchor1010" w:history="1">
        <w:r>
          <w:t xml:space="preserve">подпунктах </w:t>
        </w:r>
        <w:r w:rsidR="001039B9">
          <w:t xml:space="preserve">5, </w:t>
        </w:r>
        <w:r>
          <w:t>6</w:t>
        </w:r>
      </w:hyperlink>
      <w:hyperlink w:anchor="anchor1011" w:history="1">
        <w:r>
          <w:t xml:space="preserve"> пункта 1.2.1 раздела 1.2</w:t>
        </w:r>
      </w:hyperlink>
      <w:r>
        <w:t xml:space="preserve"> настоящего регламента;</w:t>
      </w:r>
    </w:p>
    <w:p w:rsidR="00BA16D5" w:rsidRDefault="00000000">
      <w:pPr>
        <w:pStyle w:val="a3"/>
      </w:pPr>
      <w:bookmarkStart w:id="48" w:name="anchor1054"/>
      <w:bookmarkEnd w:id="48"/>
      <w:r>
        <w:t>4) получения им в собственность бесплатно земельного участка для индивидуального жилищного строительства или ведения личного подсобного хозяйства (приусадебного земельного участка);</w:t>
      </w:r>
    </w:p>
    <w:p w:rsidR="00BA16D5" w:rsidRDefault="00000000">
      <w:pPr>
        <w:pStyle w:val="a3"/>
      </w:pPr>
      <w:bookmarkStart w:id="49" w:name="anchor1055"/>
      <w:bookmarkEnd w:id="49"/>
      <w:r>
        <w:t>5) выявления в представленных документах, послуживших основанием для постановки на учет, сведений, не соответствующих действительности;</w:t>
      </w:r>
    </w:p>
    <w:p w:rsidR="001039B9" w:rsidRDefault="00000000">
      <w:pPr>
        <w:pStyle w:val="a3"/>
      </w:pPr>
      <w:bookmarkStart w:id="50" w:name="anchor1056"/>
      <w:bookmarkEnd w:id="50"/>
      <w:r>
        <w:t xml:space="preserve">6) двукратного представления отказа от предложенного земельного участка и (или) непредставления согласия на получение предложенного земельного участка в срок, указанный в </w:t>
      </w:r>
      <w:hyperlink r:id="rId19" w:history="1">
        <w:r>
          <w:t>части 15 статьи 6</w:t>
        </w:r>
      </w:hyperlink>
      <w:r>
        <w:t xml:space="preserve"> Закона N 74-ЗКО</w:t>
      </w:r>
      <w:bookmarkStart w:id="51" w:name="anchor1057"/>
      <w:bookmarkEnd w:id="51"/>
      <w:r w:rsidR="001039B9">
        <w:t>;</w:t>
      </w:r>
    </w:p>
    <w:p w:rsidR="00BA16D5" w:rsidRDefault="00000000">
      <w:pPr>
        <w:pStyle w:val="a3"/>
      </w:pPr>
      <w:r>
        <w:t>7) получения единовременной компенсационной выплаты взамен предоставления земельного участка в собственность бесплатно.</w:t>
      </w:r>
    </w:p>
    <w:p w:rsidR="00BA16D5" w:rsidRDefault="00000000">
      <w:pPr>
        <w:pStyle w:val="1"/>
      </w:pPr>
      <w:bookmarkStart w:id="52" w:name="anchor1058"/>
      <w:bookmarkEnd w:id="52"/>
      <w:r>
        <w:t>2.</w:t>
      </w:r>
      <w:r w:rsidR="00925118">
        <w:t>7</w:t>
      </w:r>
      <w:r>
        <w:t>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</w:r>
    </w:p>
    <w:p w:rsidR="00BA16D5" w:rsidRDefault="00000000">
      <w:pPr>
        <w:pStyle w:val="a3"/>
      </w:pPr>
      <w:r>
        <w:t>Оказание услуг, которые являются необходимыми и обязательными для предоставления муниципальной услуги, законодательством не предусмотрено.</w:t>
      </w:r>
    </w:p>
    <w:p w:rsidR="00BA16D5" w:rsidRDefault="00000000">
      <w:pPr>
        <w:pStyle w:val="1"/>
      </w:pPr>
      <w:bookmarkStart w:id="53" w:name="anchor1059"/>
      <w:bookmarkEnd w:id="53"/>
      <w:r>
        <w:t>2.</w:t>
      </w:r>
      <w:r w:rsidR="00925118">
        <w:t>8</w:t>
      </w:r>
      <w:r>
        <w:t xml:space="preserve">. </w:t>
      </w:r>
      <w:r w:rsidR="00063974">
        <w:t>Р</w:t>
      </w:r>
      <w:r>
        <w:t>азмер</w:t>
      </w:r>
      <w:r w:rsidR="00063974">
        <w:t xml:space="preserve"> платы,</w:t>
      </w:r>
      <w:r>
        <w:t xml:space="preserve"> взима</w:t>
      </w:r>
      <w:r w:rsidR="00063974">
        <w:t>емой с заявителя при</w:t>
      </w:r>
      <w:r>
        <w:t xml:space="preserve"> предоставлени</w:t>
      </w:r>
      <w:r w:rsidR="00063974">
        <w:t>и</w:t>
      </w:r>
      <w:r>
        <w:t xml:space="preserve"> муниципальной услуги</w:t>
      </w:r>
      <w:r w:rsidR="00063974">
        <w:t>, и способы ее взимания.</w:t>
      </w:r>
    </w:p>
    <w:p w:rsidR="00BA16D5" w:rsidRDefault="00000000">
      <w:pPr>
        <w:pStyle w:val="a3"/>
      </w:pPr>
      <w:r>
        <w:t>Муниципальная услуга предоставляется без взимания государственной пошлины или иной платы.</w:t>
      </w:r>
    </w:p>
    <w:p w:rsidR="00BA16D5" w:rsidRDefault="00000000">
      <w:pPr>
        <w:pStyle w:val="1"/>
      </w:pPr>
      <w:bookmarkStart w:id="54" w:name="anchor1060"/>
      <w:bookmarkStart w:id="55" w:name="anchor1061"/>
      <w:bookmarkEnd w:id="54"/>
      <w:bookmarkEnd w:id="55"/>
      <w:r>
        <w:t>2.</w:t>
      </w:r>
      <w:r w:rsidR="00063974">
        <w:t>9</w:t>
      </w:r>
      <w:r>
        <w:t>. Максимальный срок ожидания в очереди при подаче запроса о предоставлении муниципальной услуги</w:t>
      </w:r>
      <w:r w:rsidR="00063974">
        <w:t xml:space="preserve"> </w:t>
      </w:r>
      <w:r>
        <w:t xml:space="preserve">и при получении результата предоставления </w:t>
      </w:r>
      <w:r w:rsidR="00063974" w:rsidRPr="00063974">
        <w:t>муниципальной услуги</w:t>
      </w:r>
    </w:p>
    <w:p w:rsidR="00BA16D5" w:rsidRDefault="00000000">
      <w:pPr>
        <w:pStyle w:val="a3"/>
      </w:pPr>
      <w: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- не более 15 минут.</w:t>
      </w:r>
    </w:p>
    <w:p w:rsidR="00BA16D5" w:rsidRDefault="00000000">
      <w:pPr>
        <w:pStyle w:val="1"/>
      </w:pPr>
      <w:bookmarkStart w:id="56" w:name="anchor1062"/>
      <w:bookmarkEnd w:id="56"/>
      <w:r>
        <w:t>2.1</w:t>
      </w:r>
      <w:r w:rsidR="00063974">
        <w:t>0</w:t>
      </w:r>
      <w:r>
        <w:t xml:space="preserve">. Срок регистрации запроса заявителя о предоставлении муниципальной услуги </w:t>
      </w:r>
    </w:p>
    <w:p w:rsidR="00BA16D5" w:rsidRDefault="00000000">
      <w:pPr>
        <w:pStyle w:val="a3"/>
      </w:pPr>
      <w:bookmarkStart w:id="57" w:name="anchor1063"/>
      <w:bookmarkEnd w:id="57"/>
      <w:r>
        <w:t>2.1</w:t>
      </w:r>
      <w:r w:rsidR="00063974">
        <w:t>0</w:t>
      </w:r>
      <w:r>
        <w:t>.1. Запрос Заявителя о предоставлении муниципальной услуги, направленный почтовым отправлением подлежит обязательной регистрации в порядке общего делопроизводства в срок не позднее 1 рабочего дня, следующего за днем получения Уполномоченным органом запроса.</w:t>
      </w:r>
    </w:p>
    <w:p w:rsidR="003F6311" w:rsidRDefault="00000000">
      <w:pPr>
        <w:pStyle w:val="a3"/>
      </w:pPr>
      <w:bookmarkStart w:id="58" w:name="anchor1064"/>
      <w:bookmarkEnd w:id="58"/>
      <w:r>
        <w:t>2.1</w:t>
      </w:r>
      <w:r w:rsidR="00063974">
        <w:t>0</w:t>
      </w:r>
      <w:r>
        <w:t>.2. Регистрация запроса, поступившего в Уполномоченный орган через МФЦ, осуществляется не позднее 1 рабочего дня, следующего за днем получения Уполномоченным органом запроса из МФЦ.</w:t>
      </w:r>
      <w:bookmarkStart w:id="59" w:name="anchor1065"/>
      <w:bookmarkEnd w:id="59"/>
    </w:p>
    <w:p w:rsidR="00BA16D5" w:rsidRDefault="00000000">
      <w:pPr>
        <w:pStyle w:val="a3"/>
      </w:pPr>
      <w:r>
        <w:t>2.1</w:t>
      </w:r>
      <w:r w:rsidR="00063974">
        <w:t>0</w:t>
      </w:r>
      <w:r>
        <w:t>.3. Должностное лицо, ответственное за предоставление муниципальной услуги (далее - ответственный исполнитель) проверяет комплектность представленных документов и регистрирует заявление с документами в соответствии с правилами делопроизводства.</w:t>
      </w:r>
    </w:p>
    <w:p w:rsidR="00BA16D5" w:rsidRDefault="00000000">
      <w:pPr>
        <w:pStyle w:val="1"/>
      </w:pPr>
      <w:bookmarkStart w:id="60" w:name="anchor1066"/>
      <w:bookmarkEnd w:id="60"/>
      <w:r>
        <w:t>2.1</w:t>
      </w:r>
      <w:r w:rsidR="00063974">
        <w:t>1</w:t>
      </w:r>
      <w:r>
        <w:t>. Требования к помещениям, в которых предоставляются муниципальные услуги</w:t>
      </w:r>
    </w:p>
    <w:p w:rsidR="00BA16D5" w:rsidRDefault="00000000">
      <w:pPr>
        <w:pStyle w:val="a3"/>
      </w:pPr>
      <w:bookmarkStart w:id="61" w:name="anchor1067"/>
      <w:bookmarkEnd w:id="61"/>
      <w:r>
        <w:t>2.1</w:t>
      </w:r>
      <w:r w:rsidR="00063974">
        <w:t>1</w:t>
      </w:r>
      <w:r>
        <w:t xml:space="preserve">.1. Помещения, в которых предоставляется муниципальная услуга, обеспечиваются компьютерами, средствами связи, включая доступ к информационно-телекоммуникационной сети "Интернет",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</w:t>
      </w:r>
      <w:hyperlink r:id="rId20" w:history="1">
        <w:r>
          <w:t>законодательством</w:t>
        </w:r>
      </w:hyperlink>
      <w:r>
        <w:t xml:space="preserve"> Российской Федерации о социальной защите инвалидов.</w:t>
      </w:r>
    </w:p>
    <w:p w:rsidR="00BA16D5" w:rsidRDefault="00000000">
      <w:pPr>
        <w:pStyle w:val="a3"/>
      </w:pPr>
      <w:r>
        <w:t>Места ожидания Заявителей оборудуются стульями и (или) кресельными секциями, и (или) скамьями.</w:t>
      </w:r>
    </w:p>
    <w:p w:rsidR="00BA16D5" w:rsidRDefault="00000000">
      <w:pPr>
        <w:pStyle w:val="a3"/>
      </w:pPr>
      <w:bookmarkStart w:id="62" w:name="anchor1068"/>
      <w:bookmarkEnd w:id="62"/>
      <w:r>
        <w:lastRenderedPageBreak/>
        <w:t>2.1</w:t>
      </w:r>
      <w:r w:rsidR="00063974">
        <w:t>1</w:t>
      </w:r>
      <w:r>
        <w:t>.2. 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:rsidR="00BA16D5" w:rsidRDefault="00000000">
      <w:pPr>
        <w:pStyle w:val="a3"/>
      </w:pPr>
      <w:bookmarkStart w:id="63" w:name="anchor1069"/>
      <w:bookmarkEnd w:id="63"/>
      <w:r>
        <w:t>2.1</w:t>
      </w:r>
      <w:r w:rsidR="00063974">
        <w:t>1</w:t>
      </w:r>
      <w:r>
        <w:t>.3. Обеспечение доступности для инвалидов.</w:t>
      </w:r>
    </w:p>
    <w:p w:rsidR="00BA16D5" w:rsidRDefault="00000000">
      <w:pPr>
        <w:pStyle w:val="a3"/>
      </w:pPr>
      <w:r>
        <w:t>Уполномоченный орган обеспечивает условия доступности для инвалидов объектов и услуг в соответствии с требованиями, установленными законодательными и иными нормативными правовыми актами, которые включают:</w:t>
      </w:r>
    </w:p>
    <w:p w:rsidR="00BA16D5" w:rsidRDefault="00000000">
      <w:pPr>
        <w:pStyle w:val="a3"/>
      </w:pPr>
      <w:r>
        <w:t>возможность беспрепятственного входа в помещение и выхода из него;</w:t>
      </w:r>
    </w:p>
    <w:p w:rsidR="00BA16D5" w:rsidRDefault="00000000">
      <w:pPr>
        <w:pStyle w:val="a3"/>
      </w:pPr>
      <w: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BA16D5" w:rsidRDefault="00000000">
      <w:pPr>
        <w:pStyle w:val="a3"/>
      </w:pPr>
      <w:r>
        <w:t>надлежащее размещение оборудования и носителей информации, необходимых для обеспечения беспрепятственного доступа инвалидов в помещение с учетом ограничений их жизнедеятельности;</w:t>
      </w:r>
    </w:p>
    <w:p w:rsidR="00BA16D5" w:rsidRDefault="00000000">
      <w:pPr>
        <w:pStyle w:val="a3"/>
      </w:pPr>
      <w:r>
        <w:t>содействие со стороны должностных лиц, при необходимости, инвалиду при входе в объект и выходе из него;</w:t>
      </w:r>
    </w:p>
    <w:p w:rsidR="00BA16D5" w:rsidRDefault="00000000">
      <w:pPr>
        <w:pStyle w:val="a3"/>
      </w:pPr>
      <w:r>
        <w:t>оборудование на прилегающих к зданию территориях мест для парковки автотранспортных средств инвалидов;</w:t>
      </w:r>
    </w:p>
    <w:p w:rsidR="00BA16D5" w:rsidRDefault="00000000">
      <w:pPr>
        <w:pStyle w:val="a3"/>
      </w:pPr>
      <w:r>
        <w:t>сопровождение инвалидов, имеющих стойкие расстройства функции зрения и самостоятельного передвижения, по территории объекта;</w:t>
      </w:r>
    </w:p>
    <w:p w:rsidR="00BA16D5" w:rsidRDefault="00000000">
      <w:pPr>
        <w:pStyle w:val="a3"/>
      </w:pPr>
      <w:r>
        <w:t>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BA16D5" w:rsidRDefault="00000000">
      <w:pPr>
        <w:pStyle w:val="a3"/>
      </w:pPr>
      <w:r>
        <w:t>допуск в помещение собаки-проводника при наличии документа, подтверждающего ее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BA16D5" w:rsidRDefault="00000000">
      <w:pPr>
        <w:pStyle w:val="a3"/>
      </w:pPr>
      <w:r>
        <w:t>оказание должностными лицами инвалидам необходимой помощи, связанной с разъяснением в доступной для них форме порядка предоставления и получения услуги, оформлением необходимых для ее предоставления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BA16D5" w:rsidRDefault="00000000">
      <w:pPr>
        <w:pStyle w:val="a3"/>
      </w:pPr>
      <w:r>
        <w:t>допуск в помещение сурдопереводчика и тифлосурдопереводчика;</w:t>
      </w:r>
    </w:p>
    <w:p w:rsidR="00BA16D5" w:rsidRDefault="00000000">
      <w:pPr>
        <w:pStyle w:val="a3"/>
      </w:pPr>
      <w:r>
        <w:t>предоставление, при необходимости, услуги по месту жительства инвалида или в дистанционном режиме;</w:t>
      </w:r>
    </w:p>
    <w:p w:rsidR="00BA16D5" w:rsidRDefault="00000000">
      <w:pPr>
        <w:pStyle w:val="a3"/>
      </w:pPr>
      <w:r>
        <w:t>оказание должностными лицами уполномоченного органа иной необходимой инвалидам помощи в преодолении барьеров, мешающих получению ими услуг наравне с другими лицами.</w:t>
      </w:r>
    </w:p>
    <w:p w:rsidR="00BA16D5" w:rsidRDefault="00000000">
      <w:pPr>
        <w:pStyle w:val="1"/>
      </w:pPr>
      <w:bookmarkStart w:id="64" w:name="anchor1070"/>
      <w:bookmarkEnd w:id="64"/>
      <w:r>
        <w:t>2.1</w:t>
      </w:r>
      <w:r w:rsidR="00063974">
        <w:t>2</w:t>
      </w:r>
      <w:r>
        <w:t>. Показатели качества и доступности муниципальной услуги</w:t>
      </w:r>
    </w:p>
    <w:p w:rsidR="00BA16D5" w:rsidRDefault="00000000">
      <w:pPr>
        <w:pStyle w:val="a3"/>
      </w:pPr>
      <w:r>
        <w:t xml:space="preserve">Перечень показателей качества и доступности муниципальной услуги, в том числе сведения о доступности электронных форм документов, необходимых для предоставления муниципальной услуги, возможности подачи запроса на получение муниципальной услуги и документов в электронной форме, своевременности предоставления муниципальной услуги (отсутствии нарушений сроков предоставления муниципальной услуги), предоставлении муниципальной услуги в соответствии с вариантом предоставления муниципальной услуги, доступности инструментов совершения в электронном виде платежей, необходимых для получения муниципальной услуги, удобстве информирования заявителя о ходе предоставления муниципальной услуги, а также получении результата предоставления услуги размещены на официальном сайте уполномоченного органа </w:t>
      </w:r>
      <w:hyperlink r:id="rId21" w:history="1">
        <w:r>
          <w:t>http://www.kurskr.gosuslugi.ru</w:t>
        </w:r>
      </w:hyperlink>
      <w:r>
        <w:t xml:space="preserve">, а также на Едином портале </w:t>
      </w:r>
      <w:hyperlink r:id="rId22" w:history="1">
        <w:r>
          <w:t>https://www.gosuslugi.ru</w:t>
        </w:r>
      </w:hyperlink>
      <w:r>
        <w:t>.</w:t>
      </w:r>
    </w:p>
    <w:p w:rsidR="00BA16D5" w:rsidRDefault="00000000">
      <w:pPr>
        <w:pStyle w:val="1"/>
      </w:pPr>
      <w:bookmarkStart w:id="65" w:name="anchor1071"/>
      <w:bookmarkEnd w:id="65"/>
      <w:r>
        <w:t>2.1</w:t>
      </w:r>
      <w:r w:rsidR="00063974">
        <w:t>3</w:t>
      </w:r>
      <w:r>
        <w:t>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</w:r>
    </w:p>
    <w:p w:rsidR="00BA16D5" w:rsidRDefault="00000000">
      <w:pPr>
        <w:pStyle w:val="a3"/>
      </w:pPr>
      <w:bookmarkStart w:id="66" w:name="anchor1072"/>
      <w:bookmarkEnd w:id="66"/>
      <w:r>
        <w:t>2.1</w:t>
      </w:r>
      <w:r w:rsidR="00063974">
        <w:t>3</w:t>
      </w:r>
      <w:r>
        <w:t>.1. Перечень услуг, которые являются необходимыми и обязательными для предоставления муниципальной услуги, законодательством Российской Федерации не предусмотрен.</w:t>
      </w:r>
    </w:p>
    <w:p w:rsidR="00BA16D5" w:rsidRDefault="00000000">
      <w:pPr>
        <w:pStyle w:val="a3"/>
      </w:pPr>
      <w:bookmarkStart w:id="67" w:name="anchor1073"/>
      <w:bookmarkEnd w:id="67"/>
      <w:r>
        <w:lastRenderedPageBreak/>
        <w:t>2.1</w:t>
      </w:r>
      <w:r w:rsidR="00063974">
        <w:t>3</w:t>
      </w:r>
      <w:r>
        <w:t>.2. Для предоставления муниципальной услуги используется единая система межведомственного электронного взаимодействия.</w:t>
      </w:r>
    </w:p>
    <w:p w:rsidR="00BA16D5" w:rsidRDefault="00000000">
      <w:pPr>
        <w:pStyle w:val="1"/>
      </w:pPr>
      <w:bookmarkStart w:id="68" w:name="anchor1074"/>
      <w:bookmarkEnd w:id="68"/>
      <w:r>
        <w:t>III. Состав, последовательность и сроки выполнения административных процедур</w:t>
      </w:r>
    </w:p>
    <w:p w:rsidR="00BA16D5" w:rsidRDefault="00063974">
      <w:pPr>
        <w:pStyle w:val="a3"/>
      </w:pPr>
      <w:r>
        <w:t>3.1. Перечень осуществляемых при предоставлении муниципальной услуги административных процедур:</w:t>
      </w:r>
    </w:p>
    <w:p w:rsidR="00BA16D5" w:rsidRDefault="00000000">
      <w:pPr>
        <w:pStyle w:val="a3"/>
      </w:pPr>
      <w:bookmarkStart w:id="69" w:name="anchor1075"/>
      <w:bookmarkEnd w:id="69"/>
      <w:r>
        <w:t>1) прием и регистрация заявления и документов, необходимых для предоставления муниципальной услуги;</w:t>
      </w:r>
    </w:p>
    <w:p w:rsidR="00BA16D5" w:rsidRDefault="00000000">
      <w:pPr>
        <w:pStyle w:val="a3"/>
      </w:pPr>
      <w:bookmarkStart w:id="70" w:name="anchor1076"/>
      <w:bookmarkEnd w:id="70"/>
      <w:r>
        <w:t>2) формирование и направление межведомственных запросов в органы, участвующие в предоставлении муниципальной услуги;</w:t>
      </w:r>
    </w:p>
    <w:p w:rsidR="00BA16D5" w:rsidRDefault="00000000">
      <w:pPr>
        <w:pStyle w:val="a3"/>
      </w:pPr>
      <w:bookmarkStart w:id="71" w:name="anchor1077"/>
      <w:bookmarkEnd w:id="71"/>
      <w:r>
        <w:t>3) рассмотрение материалов, необходимых для предоставления муниципальной услуги и принятие решения о постановке Заявителя на учет в качестве лица, имеющего право на предоставление земельного участка в собственность бесплатно (далее - решение о постановке на учет), либо в отказе в постановке на учет;</w:t>
      </w:r>
    </w:p>
    <w:p w:rsidR="00BA16D5" w:rsidRDefault="00000000">
      <w:pPr>
        <w:pStyle w:val="a3"/>
      </w:pPr>
      <w:bookmarkStart w:id="72" w:name="anchor1078"/>
      <w:bookmarkEnd w:id="72"/>
      <w:r>
        <w:t>4) выдача (направление) Заявителю результата предоставления муниципальной услуги;</w:t>
      </w:r>
    </w:p>
    <w:p w:rsidR="00BA16D5" w:rsidRDefault="00000000">
      <w:pPr>
        <w:pStyle w:val="a3"/>
      </w:pPr>
      <w:bookmarkStart w:id="73" w:name="anchor1079"/>
      <w:bookmarkEnd w:id="73"/>
      <w:r>
        <w:t>5) порядок исправления допущенных опечаток и ошибок в выданных в результате предоставления муниципальной услуги документах.</w:t>
      </w:r>
    </w:p>
    <w:p w:rsidR="00BA16D5" w:rsidRDefault="00000000">
      <w:pPr>
        <w:pStyle w:val="1"/>
      </w:pPr>
      <w:bookmarkStart w:id="74" w:name="anchor1080"/>
      <w:bookmarkEnd w:id="74"/>
      <w:r>
        <w:t>3.</w:t>
      </w:r>
      <w:r w:rsidR="00F94E11">
        <w:t>2</w:t>
      </w:r>
      <w:r>
        <w:t>. Прием и регистрация заявления и документов, необходимых для предоставления муниципальной услуги</w:t>
      </w:r>
    </w:p>
    <w:p w:rsidR="00BA16D5" w:rsidRDefault="00000000">
      <w:pPr>
        <w:pStyle w:val="a3"/>
      </w:pPr>
      <w:bookmarkStart w:id="75" w:name="anchor1081"/>
      <w:bookmarkEnd w:id="75"/>
      <w:r>
        <w:t>3.</w:t>
      </w:r>
      <w:r w:rsidR="00F94E11">
        <w:t>2</w:t>
      </w:r>
      <w:r>
        <w:t xml:space="preserve">.1. Основанием для начала административной процедуры является предоставление Заявителем в уполномоченный орган заявления о предоставлении муниципальной услуги по форме согласно </w:t>
      </w:r>
      <w:hyperlink w:anchor="anchor1207" w:history="1">
        <w:r>
          <w:t>приложению</w:t>
        </w:r>
      </w:hyperlink>
      <w:r>
        <w:t xml:space="preserve"> к настоящему регламенту одним из следующих способов:</w:t>
      </w:r>
    </w:p>
    <w:p w:rsidR="00BA16D5" w:rsidRDefault="00000000">
      <w:pPr>
        <w:pStyle w:val="a3"/>
      </w:pPr>
      <w:r>
        <w:t xml:space="preserve">в электронной форме посредством </w:t>
      </w:r>
      <w:hyperlink r:id="rId23" w:history="1">
        <w:r>
          <w:t>ЕПГУ</w:t>
        </w:r>
      </w:hyperlink>
      <w:r>
        <w:t>:</w:t>
      </w:r>
    </w:p>
    <w:p w:rsidR="00BA16D5" w:rsidRDefault="00000000">
      <w:pPr>
        <w:pStyle w:val="a3"/>
      </w:pPr>
      <w:bookmarkStart w:id="76" w:name="anchor1082"/>
      <w:bookmarkEnd w:id="76"/>
      <w:r>
        <w:t>а) в случае представления заявления и прилагаемых к нему документов указанным способом Заявитель, прошедший процедуры регистрации, идентификации и аутентификации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заполняет форму указанного заявления с использованием интерактивной формы в электронном виде, без необходимости дополнительной подачи Заявления в какой-либо иной форме;</w:t>
      </w:r>
    </w:p>
    <w:p w:rsidR="00BA16D5" w:rsidRDefault="00000000">
      <w:pPr>
        <w:pStyle w:val="a3"/>
      </w:pPr>
      <w:bookmarkStart w:id="77" w:name="anchor1083"/>
      <w:bookmarkEnd w:id="77"/>
      <w:r>
        <w:t xml:space="preserve">б) заявление направляется Заявителем вместе с прикрепленными электронными документами, указанными в </w:t>
      </w:r>
      <w:hyperlink w:anchor="anchor1085" w:history="1">
        <w:r>
          <w:t>пункт</w:t>
        </w:r>
        <w:r w:rsidR="003F6311">
          <w:t>е</w:t>
        </w:r>
        <w:r>
          <w:t xml:space="preserve"> 3.</w:t>
        </w:r>
        <w:r w:rsidR="003F6311">
          <w:t>2</w:t>
        </w:r>
        <w:r>
          <w:t>.2</w:t>
        </w:r>
      </w:hyperlink>
      <w:r>
        <w:t xml:space="preserve"> настоящего раздела. Заявление подписывается Заявителем, уполномоченным на подписание такого Заявления, </w:t>
      </w:r>
      <w:hyperlink r:id="rId24" w:history="1">
        <w:r>
          <w:t>УКЭП</w:t>
        </w:r>
      </w:hyperlink>
      <w:r>
        <w:t xml:space="preserve"> либо усиленной </w:t>
      </w:r>
      <w:hyperlink r:id="rId25" w:history="1">
        <w:r>
          <w:t>неквалифицированной электронной подписью</w:t>
        </w:r>
      </w:hyperlink>
      <w:r>
        <w:t xml:space="preserve"> (далее - УНЭП),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</w:t>
      </w:r>
      <w:hyperlink r:id="rId26" w:history="1">
        <w:r>
          <w:t>электронной подписи</w:t>
        </w:r>
      </w:hyperlink>
      <w:r>
        <w:t xml:space="preserve">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</w:t>
      </w:r>
      <w:hyperlink r:id="rId27" w:history="1">
        <w:r>
          <w:t>частью 5 статьи 8</w:t>
        </w:r>
      </w:hyperlink>
      <w:r>
        <w:t xml:space="preserve"> Федерального закона от 6 апреля 2011 года N 63-ФЗ "Об электронной подписи", а также при наличии у владельца сертификата ключа проверки ключа простой электронной подписи (далее - ЭП), выданного ему при личном приеме в соответствии с Правилами использования </w:t>
      </w:r>
      <w:hyperlink r:id="rId28" w:history="1">
        <w:r>
          <w:t>простой ЭП</w:t>
        </w:r>
      </w:hyperlink>
      <w:r>
        <w:t xml:space="preserve"> при обращении за получением государственных и муниципальных услуг, утвержденными </w:t>
      </w:r>
      <w:hyperlink r:id="rId29" w:history="1">
        <w:r>
          <w:t>постановлением</w:t>
        </w:r>
      </w:hyperlink>
      <w:r>
        <w:t xml:space="preserve"> Правительства Российской Федерации от 25 января 2013 г. N 33, в соответствии с </w:t>
      </w:r>
      <w:hyperlink r:id="rId30" w:history="1">
        <w:r>
          <w:t>Правилами</w:t>
        </w:r>
      </w:hyperlink>
      <w:r>
        <w:t xml:space="preserve">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</w:t>
      </w:r>
      <w:hyperlink r:id="rId31" w:history="1">
        <w:r>
          <w:t>постановлением</w:t>
        </w:r>
      </w:hyperlink>
      <w:r>
        <w:t xml:space="preserve"> Правительства Российской Федерации от 25 июня 2012 г. N 634;</w:t>
      </w:r>
    </w:p>
    <w:p w:rsidR="00BA16D5" w:rsidRDefault="00000000">
      <w:pPr>
        <w:pStyle w:val="a3"/>
      </w:pPr>
      <w:r>
        <w:t>на бумажном носителе посредством обращения через МФЦ при наличии Соглашения о взаимодействии, либо посредством почтового отправления с уведомлением о вручении.</w:t>
      </w:r>
    </w:p>
    <w:p w:rsidR="00BA16D5" w:rsidRDefault="00000000" w:rsidP="003F6311">
      <w:pPr>
        <w:pStyle w:val="a3"/>
      </w:pPr>
      <w:bookmarkStart w:id="78" w:name="anchor1084"/>
      <w:bookmarkEnd w:id="78"/>
      <w:r>
        <w:lastRenderedPageBreak/>
        <w:t>3.</w:t>
      </w:r>
      <w:r w:rsidR="003F6311">
        <w:t>2</w:t>
      </w:r>
      <w:r>
        <w:t>.2. С заявлением о предоставлении муниципальной услуги Заявитель самостоятельно предоставляет документы</w:t>
      </w:r>
      <w:r w:rsidR="003F6311">
        <w:t xml:space="preserve"> указанные в пункте 2.5.1 настоящего регламента</w:t>
      </w:r>
      <w:r>
        <w:t>,</w:t>
      </w:r>
      <w:r w:rsidR="003F6311">
        <w:t xml:space="preserve"> отдельные категории граждан в дополнение к указанным в пункте 2.5.</w:t>
      </w:r>
      <w:r w:rsidR="00F25C4F">
        <w:t>1 предоставляют документы согласно пункта 2.5.2 в соответствии с категорией граждан(пункт 1.2.1 регламента).</w:t>
      </w:r>
      <w:r>
        <w:t xml:space="preserve"> </w:t>
      </w:r>
    </w:p>
    <w:p w:rsidR="00BA16D5" w:rsidRDefault="00000000">
      <w:pPr>
        <w:pStyle w:val="a3"/>
      </w:pPr>
      <w:bookmarkStart w:id="79" w:name="anchor1144"/>
      <w:bookmarkStart w:id="80" w:name="anchor1145"/>
      <w:bookmarkStart w:id="81" w:name="anchor1146"/>
      <w:bookmarkEnd w:id="79"/>
      <w:bookmarkEnd w:id="80"/>
      <w:bookmarkEnd w:id="81"/>
      <w:r>
        <w:t>3.</w:t>
      </w:r>
      <w:r w:rsidR="00F25C4F">
        <w:t>2</w:t>
      </w:r>
      <w:r>
        <w:t>.</w:t>
      </w:r>
      <w:r w:rsidR="00F25C4F">
        <w:t>3</w:t>
      </w:r>
      <w:r>
        <w:t>. Документы, прилагаемые Заявителем к заявлению, представляемые в электронной форме, направляются в следующих форматах:</w:t>
      </w:r>
    </w:p>
    <w:p w:rsidR="00BA16D5" w:rsidRDefault="00000000">
      <w:pPr>
        <w:pStyle w:val="a3"/>
      </w:pPr>
      <w:bookmarkStart w:id="82" w:name="anchor1147"/>
      <w:bookmarkEnd w:id="82"/>
      <w:r>
        <w:t>1) xml - для документов, в отношении которых утверждены формы и требования по формированию электронных документов в виде файлов в формате xml;</w:t>
      </w:r>
    </w:p>
    <w:p w:rsidR="00BA16D5" w:rsidRDefault="00000000">
      <w:pPr>
        <w:pStyle w:val="a3"/>
      </w:pPr>
      <w:bookmarkStart w:id="83" w:name="anchor1148"/>
      <w:bookmarkEnd w:id="83"/>
      <w:r>
        <w:t>2) doc, docx, odt - для документов с текстовым содержанием, не включающим формулы;</w:t>
      </w:r>
    </w:p>
    <w:p w:rsidR="00BA16D5" w:rsidRDefault="00000000">
      <w:pPr>
        <w:pStyle w:val="a3"/>
      </w:pPr>
      <w:bookmarkStart w:id="84" w:name="anchor1149"/>
      <w:bookmarkEnd w:id="84"/>
      <w:r>
        <w:t>3) pdf, jpg, jpeg, png, bmp, tiff - 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:rsidR="00BA16D5" w:rsidRDefault="00000000">
      <w:pPr>
        <w:pStyle w:val="a3"/>
      </w:pPr>
      <w:bookmarkStart w:id="85" w:name="anchor1150"/>
      <w:bookmarkEnd w:id="85"/>
      <w:r>
        <w:t>4) zip, rar - для сжатых документов в один файл;</w:t>
      </w:r>
    </w:p>
    <w:p w:rsidR="00BA16D5" w:rsidRDefault="00000000">
      <w:pPr>
        <w:pStyle w:val="a3"/>
      </w:pPr>
      <w:bookmarkStart w:id="86" w:name="anchor1151"/>
      <w:bookmarkEnd w:id="86"/>
      <w:r>
        <w:t xml:space="preserve">5) sig - для открепленной </w:t>
      </w:r>
      <w:hyperlink r:id="rId32" w:history="1">
        <w:r>
          <w:t>УКЭП</w:t>
        </w:r>
      </w:hyperlink>
      <w:r>
        <w:t>.</w:t>
      </w:r>
    </w:p>
    <w:p w:rsidR="00BA16D5" w:rsidRDefault="00000000">
      <w:pPr>
        <w:pStyle w:val="a3"/>
      </w:pPr>
      <w:r>
        <w:t>В случае если оригиналы документов, прилагаемых к заявлению, выданы и подписаны органом государственной власти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:rsidR="00BA16D5" w:rsidRDefault="00000000">
      <w:pPr>
        <w:pStyle w:val="a3"/>
      </w:pPr>
      <w:bookmarkStart w:id="87" w:name="anchor1152"/>
      <w:bookmarkEnd w:id="87"/>
      <w:r>
        <w:t>1) "черно-белый" (при отсутствии в документе графических изображений и(или) цветного текста);</w:t>
      </w:r>
    </w:p>
    <w:p w:rsidR="00BA16D5" w:rsidRDefault="00000000">
      <w:pPr>
        <w:pStyle w:val="a3"/>
      </w:pPr>
      <w:bookmarkStart w:id="88" w:name="anchor1153"/>
      <w:bookmarkEnd w:id="88"/>
      <w:r>
        <w:t>2) "оттенки серого" (при наличии в документе графических изображений, отличных от цветного графического изображения);</w:t>
      </w:r>
    </w:p>
    <w:p w:rsidR="00BA16D5" w:rsidRDefault="00000000">
      <w:pPr>
        <w:pStyle w:val="a3"/>
      </w:pPr>
      <w:bookmarkStart w:id="89" w:name="anchor1154"/>
      <w:bookmarkEnd w:id="89"/>
      <w:r>
        <w:t>3) "цветной" или "режим полной цветопередачи" (при наличии в документе цветных графических изображений либо цветного текста).</w:t>
      </w:r>
    </w:p>
    <w:p w:rsidR="00BA16D5" w:rsidRDefault="00000000">
      <w:pPr>
        <w:pStyle w:val="a3"/>
      </w:pPr>
      <w:r>
        <w:t>Количество файлов должно соответствовать количеству документов, каждый из которых содержит текстовую и(или) графическую информацию.</w:t>
      </w:r>
    </w:p>
    <w:p w:rsidR="00BA16D5" w:rsidRDefault="00000000">
      <w:pPr>
        <w:pStyle w:val="a3"/>
      </w:pPr>
      <w:r>
        <w:t>Документы, прилагаемые Заявителем к заявлению,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BA16D5" w:rsidRDefault="00000000">
      <w:pPr>
        <w:pStyle w:val="a3"/>
      </w:pPr>
      <w:bookmarkStart w:id="90" w:name="anchor1155"/>
      <w:bookmarkEnd w:id="90"/>
      <w:r>
        <w:t>3.</w:t>
      </w:r>
      <w:r w:rsidR="00F25C4F">
        <w:t>2</w:t>
      </w:r>
      <w:r>
        <w:t>.</w:t>
      </w:r>
      <w:r w:rsidR="00F25C4F">
        <w:t>4</w:t>
      </w:r>
      <w:r>
        <w:t xml:space="preserve">. В целях предоставления муниципальной услуги Заявителю обеспечивается в МФЦ доступ к </w:t>
      </w:r>
      <w:hyperlink r:id="rId33" w:history="1">
        <w:r>
          <w:t>ЕПГУ</w:t>
        </w:r>
      </w:hyperlink>
      <w:r>
        <w:t xml:space="preserve"> в соответствии с </w:t>
      </w:r>
      <w:hyperlink r:id="rId34" w:history="1">
        <w:r>
          <w:t>постановлением</w:t>
        </w:r>
      </w:hyperlink>
      <w:r>
        <w:t xml:space="preserve"> Правительства Российской Федерации от 22 декабря 2012 года N 1376.</w:t>
      </w:r>
    </w:p>
    <w:p w:rsidR="00BA16D5" w:rsidRDefault="00000000">
      <w:pPr>
        <w:pStyle w:val="a3"/>
      </w:pPr>
      <w:bookmarkStart w:id="91" w:name="anchor1156"/>
      <w:bookmarkEnd w:id="91"/>
      <w:r>
        <w:t>3.</w:t>
      </w:r>
      <w:r w:rsidR="00F25C4F">
        <w:t>2</w:t>
      </w:r>
      <w:r>
        <w:t>.</w:t>
      </w:r>
      <w:r w:rsidR="00F25C4F">
        <w:t>5</w:t>
      </w:r>
      <w:r>
        <w:t>. При получении заявления должностное лицо уполномоченного органа, ответственное за предоставление услуги (далее - ответственный исполнитель), осуществляет следующие действия:</w:t>
      </w:r>
    </w:p>
    <w:p w:rsidR="00BA16D5" w:rsidRDefault="00000000">
      <w:pPr>
        <w:pStyle w:val="a3"/>
      </w:pPr>
      <w:bookmarkStart w:id="92" w:name="anchor1157"/>
      <w:bookmarkEnd w:id="92"/>
      <w:r>
        <w:t>1) проверяет правильность оформления заявления;</w:t>
      </w:r>
    </w:p>
    <w:p w:rsidR="00BA16D5" w:rsidRDefault="00000000">
      <w:pPr>
        <w:pStyle w:val="a3"/>
      </w:pPr>
      <w:r>
        <w:t>В случае неправильного оформления заявления о предоставлении услуги, ответственным исполнителем оказывается помощь Заявителю в оформлении заявления.</w:t>
      </w:r>
    </w:p>
    <w:p w:rsidR="00BA16D5" w:rsidRDefault="00000000">
      <w:pPr>
        <w:pStyle w:val="a3"/>
      </w:pPr>
      <w:bookmarkStart w:id="93" w:name="anchor1158"/>
      <w:bookmarkEnd w:id="93"/>
      <w:r>
        <w:t>2) заполняет расписку о приеме (регистрации) заявления Заявителя;</w:t>
      </w:r>
    </w:p>
    <w:p w:rsidR="00BA16D5" w:rsidRDefault="00000000">
      <w:pPr>
        <w:pStyle w:val="a3"/>
      </w:pPr>
      <w:bookmarkStart w:id="94" w:name="anchor1159"/>
      <w:bookmarkEnd w:id="94"/>
      <w:r>
        <w:t>3) вносит запись о приеме заявления в Журнале входящей корреспонденции</w:t>
      </w:r>
      <w:r w:rsidR="00F25C4F">
        <w:t xml:space="preserve"> с присвоением номера и даты поступления</w:t>
      </w:r>
      <w:r>
        <w:t>.</w:t>
      </w:r>
    </w:p>
    <w:p w:rsidR="00BA16D5" w:rsidRDefault="00000000">
      <w:pPr>
        <w:pStyle w:val="a3"/>
      </w:pPr>
      <w:bookmarkStart w:id="95" w:name="anchor1160"/>
      <w:bookmarkEnd w:id="95"/>
      <w:r>
        <w:t>3.</w:t>
      </w:r>
      <w:r w:rsidR="00F25C4F">
        <w:t>2</w:t>
      </w:r>
      <w:r>
        <w:t>.</w:t>
      </w:r>
      <w:r w:rsidR="00F25C4F">
        <w:t>6</w:t>
      </w:r>
      <w:r>
        <w:t>. Максимальный срок выполнения административной процедуры - 1 рабочий день.</w:t>
      </w:r>
    </w:p>
    <w:p w:rsidR="00BA16D5" w:rsidRDefault="00000000">
      <w:pPr>
        <w:pStyle w:val="a3"/>
      </w:pPr>
      <w:bookmarkStart w:id="96" w:name="anchor1161"/>
      <w:bookmarkEnd w:id="96"/>
      <w:r>
        <w:t>3.</w:t>
      </w:r>
      <w:r w:rsidR="00F25C4F">
        <w:t>2</w:t>
      </w:r>
      <w:r>
        <w:t>.</w:t>
      </w:r>
      <w:r w:rsidR="00F25C4F">
        <w:t>7</w:t>
      </w:r>
      <w:r>
        <w:t>. Критерием принятия решения является обращение Заявителя за получением муниципальной услуги.</w:t>
      </w:r>
    </w:p>
    <w:p w:rsidR="00BA16D5" w:rsidRDefault="00000000">
      <w:pPr>
        <w:pStyle w:val="a3"/>
      </w:pPr>
      <w:bookmarkStart w:id="97" w:name="anchor1162"/>
      <w:bookmarkEnd w:id="97"/>
      <w:r>
        <w:t>3.</w:t>
      </w:r>
      <w:r w:rsidR="00F25C4F">
        <w:t>2</w:t>
      </w:r>
      <w:r>
        <w:t>.</w:t>
      </w:r>
      <w:r w:rsidR="00F25C4F">
        <w:t>8</w:t>
      </w:r>
      <w:r>
        <w:t>. Результатом административной процедуры является прием заявления и прилагаемых документов.</w:t>
      </w:r>
    </w:p>
    <w:p w:rsidR="00BA16D5" w:rsidRDefault="00000000">
      <w:pPr>
        <w:pStyle w:val="a3"/>
      </w:pPr>
      <w:bookmarkStart w:id="98" w:name="anchor1163"/>
      <w:bookmarkEnd w:id="98"/>
      <w:r>
        <w:t>3.</w:t>
      </w:r>
      <w:r w:rsidR="00F25C4F">
        <w:t>2</w:t>
      </w:r>
      <w:r>
        <w:t>.</w:t>
      </w:r>
      <w:r w:rsidR="00F25C4F">
        <w:t>9</w:t>
      </w:r>
      <w:r>
        <w:t>. Способом фиксации результата выполнения административной процедуры является регистрация заявления и прилагаемых документов в Журнале входящей корреспонденции.</w:t>
      </w:r>
    </w:p>
    <w:p w:rsidR="00BA16D5" w:rsidRDefault="00000000">
      <w:pPr>
        <w:pStyle w:val="1"/>
      </w:pPr>
      <w:bookmarkStart w:id="99" w:name="anchor1164"/>
      <w:bookmarkEnd w:id="99"/>
      <w:r>
        <w:t>3.</w:t>
      </w:r>
      <w:r w:rsidR="00F25C4F">
        <w:t>3</w:t>
      </w:r>
      <w:r>
        <w:t>. Формирование и направление межведомственных запросов в органы, участвующие в предоставлении муниципальной услуги</w:t>
      </w:r>
    </w:p>
    <w:p w:rsidR="00BA16D5" w:rsidRDefault="00000000">
      <w:pPr>
        <w:pStyle w:val="a3"/>
      </w:pPr>
      <w:bookmarkStart w:id="100" w:name="anchor1165"/>
      <w:bookmarkEnd w:id="100"/>
      <w:r>
        <w:t>3.</w:t>
      </w:r>
      <w:r w:rsidR="00F25C4F">
        <w:t>3</w:t>
      </w:r>
      <w:r>
        <w:t xml:space="preserve">.1. Основанием для начала административной процедуры является непредставление Заявителем по собственной инициативе документов, указанных в </w:t>
      </w:r>
      <w:hyperlink w:anchor="anchor1128" w:history="1">
        <w:r>
          <w:t xml:space="preserve">пункте </w:t>
        </w:r>
        <w:r w:rsidR="000E510A">
          <w:t>2</w:t>
        </w:r>
        <w:r>
          <w:t>.</w:t>
        </w:r>
        <w:r w:rsidR="000E510A">
          <w:t>5</w:t>
        </w:r>
        <w:r>
          <w:t>.</w:t>
        </w:r>
      </w:hyperlink>
      <w:r w:rsidR="000E510A">
        <w:t>4</w:t>
      </w:r>
      <w:r>
        <w:t xml:space="preserve"> настоящего подраздела.</w:t>
      </w:r>
    </w:p>
    <w:p w:rsidR="00BA16D5" w:rsidRDefault="00000000">
      <w:pPr>
        <w:pStyle w:val="a3"/>
      </w:pPr>
      <w:bookmarkStart w:id="101" w:name="anchor1166"/>
      <w:bookmarkEnd w:id="101"/>
      <w:r>
        <w:lastRenderedPageBreak/>
        <w:t>3.</w:t>
      </w:r>
      <w:r w:rsidR="000E510A">
        <w:t>3</w:t>
      </w:r>
      <w:r>
        <w:t>.2. Ответственный исполнитель уполномоченного органа в течение двух рабочих дней со дня поступления заявления в уполномоченный орган осуществляет подготовку и направление межведомственных запросов в органы, участвующие в предоставлении муниципальной услуги.</w:t>
      </w:r>
    </w:p>
    <w:p w:rsidR="00BA16D5" w:rsidRDefault="00000000">
      <w:pPr>
        <w:pStyle w:val="a3"/>
      </w:pPr>
      <w:bookmarkStart w:id="102" w:name="anchor1167"/>
      <w:bookmarkEnd w:id="102"/>
      <w:r>
        <w:t>3.</w:t>
      </w:r>
      <w:r w:rsidR="000E510A">
        <w:t>3</w:t>
      </w:r>
      <w:r>
        <w:t>.3.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BA16D5" w:rsidRDefault="00000000">
      <w:pPr>
        <w:pStyle w:val="a3"/>
      </w:pPr>
      <w:r>
        <w:t xml:space="preserve">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почте, по факсу с одновременным его направлением по почте или курьерской доставкой с соблюдением норм </w:t>
      </w:r>
      <w:hyperlink r:id="rId35" w:history="1">
        <w:r>
          <w:t>законодательства</w:t>
        </w:r>
      </w:hyperlink>
      <w:r>
        <w:t xml:space="preserve"> Российской Федерации о защите персональных данных.</w:t>
      </w:r>
    </w:p>
    <w:p w:rsidR="00BA16D5" w:rsidRDefault="00000000">
      <w:pPr>
        <w:pStyle w:val="a3"/>
      </w:pPr>
      <w:r>
        <w:t>Ответственный исполнитель, осуществляющий межведомственное информационное взаимодействие, обязан принять необходимые меры по получению ответов на межведомственные запросы.</w:t>
      </w:r>
    </w:p>
    <w:p w:rsidR="00BA16D5" w:rsidRDefault="00000000">
      <w:pPr>
        <w:pStyle w:val="a3"/>
      </w:pPr>
      <w:bookmarkStart w:id="103" w:name="anchor1168"/>
      <w:bookmarkEnd w:id="103"/>
      <w:r>
        <w:t>3.</w:t>
      </w:r>
      <w:r w:rsidR="000E510A">
        <w:t>3</w:t>
      </w:r>
      <w:r>
        <w:t>.4. Максимальный срок подготовки и направления ответа на межведомственный запрос не может превышать пять рабочих дней.</w:t>
      </w:r>
    </w:p>
    <w:p w:rsidR="00BA16D5" w:rsidRDefault="00000000">
      <w:pPr>
        <w:pStyle w:val="a3"/>
      </w:pPr>
      <w:bookmarkStart w:id="104" w:name="anchor1169"/>
      <w:bookmarkEnd w:id="104"/>
      <w:r>
        <w:t>3.</w:t>
      </w:r>
      <w:r w:rsidR="000E510A">
        <w:t>3</w:t>
      </w:r>
      <w:r>
        <w:t>.5. Ответ на запрос регистрируется в установленном порядке.</w:t>
      </w:r>
    </w:p>
    <w:p w:rsidR="00BA16D5" w:rsidRDefault="00000000">
      <w:pPr>
        <w:pStyle w:val="a3"/>
      </w:pPr>
      <w:bookmarkStart w:id="105" w:name="anchor1170"/>
      <w:bookmarkEnd w:id="105"/>
      <w:r>
        <w:t>3.</w:t>
      </w:r>
      <w:r w:rsidR="000E510A">
        <w:t>3</w:t>
      </w:r>
      <w:r>
        <w:t>.6. Ответственный исполнитель приобщает ответ, полученный по межведомственному запросу к документам, представленным Заявителем.</w:t>
      </w:r>
    </w:p>
    <w:p w:rsidR="00BA16D5" w:rsidRDefault="00000000">
      <w:pPr>
        <w:pStyle w:val="a3"/>
      </w:pPr>
      <w:bookmarkStart w:id="106" w:name="anchor1171"/>
      <w:bookmarkEnd w:id="106"/>
      <w:r>
        <w:t>3.</w:t>
      </w:r>
      <w:r w:rsidR="000E510A">
        <w:t>3</w:t>
      </w:r>
      <w:r>
        <w:t>.7. Максимальный срок выполнения административной процедуры - 7 рабочих дней.</w:t>
      </w:r>
    </w:p>
    <w:p w:rsidR="00BA16D5" w:rsidRDefault="00000000">
      <w:pPr>
        <w:pStyle w:val="a3"/>
      </w:pPr>
      <w:bookmarkStart w:id="107" w:name="anchor1172"/>
      <w:bookmarkEnd w:id="107"/>
      <w:r>
        <w:t>3.</w:t>
      </w:r>
      <w:r w:rsidR="000E510A">
        <w:t>3</w:t>
      </w:r>
      <w:r>
        <w:t xml:space="preserve">.8. Критерием принятия решения является отсутствие документов, указанных в </w:t>
      </w:r>
      <w:hyperlink w:anchor="anchor1128" w:history="1">
        <w:r>
          <w:t xml:space="preserve">пункте </w:t>
        </w:r>
      </w:hyperlink>
      <w:r w:rsidR="000E510A">
        <w:t>2.5.4</w:t>
      </w:r>
      <w:r>
        <w:t xml:space="preserve"> настоящего подраздела.</w:t>
      </w:r>
    </w:p>
    <w:p w:rsidR="00BA16D5" w:rsidRDefault="00000000">
      <w:pPr>
        <w:pStyle w:val="a3"/>
      </w:pPr>
      <w:bookmarkStart w:id="108" w:name="anchor1173"/>
      <w:bookmarkEnd w:id="108"/>
      <w:r>
        <w:t>3.</w:t>
      </w:r>
      <w:r w:rsidR="000E510A">
        <w:t>3</w:t>
      </w:r>
      <w:r>
        <w:t>.9. Результат административной процедуры - получение ответов на межведомственные запросы.</w:t>
      </w:r>
    </w:p>
    <w:p w:rsidR="00BA16D5" w:rsidRDefault="00000000">
      <w:pPr>
        <w:pStyle w:val="a3"/>
      </w:pPr>
      <w:bookmarkStart w:id="109" w:name="anchor1174"/>
      <w:bookmarkEnd w:id="109"/>
      <w:r>
        <w:t>3.</w:t>
      </w:r>
      <w:r w:rsidR="000E510A">
        <w:t>3</w:t>
      </w:r>
      <w:r>
        <w:t>.10. Способ фиксации результата выполнения административной процедуры - регистрация ответов на межведомственные запросы в Журнале входящей корреспонденции.</w:t>
      </w:r>
    </w:p>
    <w:p w:rsidR="00BA16D5" w:rsidRDefault="00000000">
      <w:pPr>
        <w:pStyle w:val="1"/>
      </w:pPr>
      <w:bookmarkStart w:id="110" w:name="anchor1175"/>
      <w:bookmarkEnd w:id="110"/>
      <w:r>
        <w:t>3.</w:t>
      </w:r>
      <w:r w:rsidR="000E510A">
        <w:t>4</w:t>
      </w:r>
      <w:r>
        <w:t>. Рассмотрение материалов, необходимых для предоставления муниципальной услуги и принятие решения о постановке заявителя на учет либо в отказе в постановке на учет</w:t>
      </w:r>
    </w:p>
    <w:p w:rsidR="00BA16D5" w:rsidRDefault="00000000">
      <w:pPr>
        <w:pStyle w:val="a3"/>
      </w:pPr>
      <w:bookmarkStart w:id="111" w:name="anchor1176"/>
      <w:bookmarkEnd w:id="111"/>
      <w:r>
        <w:t>3.</w:t>
      </w:r>
      <w:r w:rsidR="000E510A">
        <w:t>4</w:t>
      </w:r>
      <w:r>
        <w:t xml:space="preserve">.1. Основанием для начала административной процедуры является поступление к ответственному исполнителю документов, указанных в </w:t>
      </w:r>
      <w:hyperlink w:anchor="anchor1080" w:history="1">
        <w:r>
          <w:t>подразделе 3.</w:t>
        </w:r>
      </w:hyperlink>
      <w:r w:rsidR="000E510A">
        <w:t>2</w:t>
      </w:r>
      <w:r>
        <w:t xml:space="preserve"> настоящего регламента, необходимых для предоставления услуги.</w:t>
      </w:r>
    </w:p>
    <w:p w:rsidR="00BA16D5" w:rsidRDefault="00000000">
      <w:pPr>
        <w:pStyle w:val="a3"/>
      </w:pPr>
      <w:bookmarkStart w:id="112" w:name="anchor1177"/>
      <w:bookmarkEnd w:id="112"/>
      <w:r>
        <w:t>3.</w:t>
      </w:r>
      <w:r w:rsidR="000E510A">
        <w:t>4</w:t>
      </w:r>
      <w:r>
        <w:t>.2. Ответственный исполнитель проверяет заявление с документами, необходимыми для предоставления услуги на предмет наличия оснований для отказа в предоставлении муниципальной услуги</w:t>
      </w:r>
      <w:r w:rsidR="008D7302">
        <w:t xml:space="preserve">. Основания для отказа в постановке на учет </w:t>
      </w:r>
      <w:r w:rsidR="000E510A">
        <w:t>указаны в пункте 2.6.3 настоящего регламента</w:t>
      </w:r>
      <w:r>
        <w:t>.</w:t>
      </w:r>
    </w:p>
    <w:p w:rsidR="00BA16D5" w:rsidRDefault="00000000">
      <w:pPr>
        <w:pStyle w:val="a3"/>
      </w:pPr>
      <w:bookmarkStart w:id="113" w:name="anchor1178"/>
      <w:bookmarkStart w:id="114" w:name="anchor1179"/>
      <w:bookmarkStart w:id="115" w:name="anchor1185"/>
      <w:bookmarkEnd w:id="113"/>
      <w:bookmarkEnd w:id="114"/>
      <w:bookmarkEnd w:id="115"/>
      <w:r>
        <w:t>3.</w:t>
      </w:r>
      <w:r w:rsidR="000E510A">
        <w:t>4</w:t>
      </w:r>
      <w:r>
        <w:t>.</w:t>
      </w:r>
      <w:r w:rsidR="008D7302">
        <w:t>3</w:t>
      </w:r>
      <w:r>
        <w:t>. Ответственный исполнитель рассматривает заявление и прилагаемые к нему документы, и принимает решение о принятии Заявителя на учет либо об отказе в постановке на учет.</w:t>
      </w:r>
    </w:p>
    <w:p w:rsidR="00BA16D5" w:rsidRDefault="00000000">
      <w:pPr>
        <w:pStyle w:val="a3"/>
      </w:pPr>
      <w:bookmarkStart w:id="116" w:name="anchor1186"/>
      <w:bookmarkEnd w:id="116"/>
      <w:r>
        <w:t>3.</w:t>
      </w:r>
      <w:r w:rsidR="000E510A">
        <w:t>4</w:t>
      </w:r>
      <w:r>
        <w:t>.</w:t>
      </w:r>
      <w:r w:rsidR="008D7302">
        <w:t>4</w:t>
      </w:r>
      <w:r>
        <w:t>. Максимальный срок выполнения административной процедуры - 30 рабочих дней.</w:t>
      </w:r>
    </w:p>
    <w:p w:rsidR="00BA16D5" w:rsidRDefault="00000000">
      <w:pPr>
        <w:pStyle w:val="a3"/>
      </w:pPr>
      <w:bookmarkStart w:id="117" w:name="anchor1187"/>
      <w:bookmarkEnd w:id="117"/>
      <w:r>
        <w:t>3.</w:t>
      </w:r>
      <w:r w:rsidR="000E510A">
        <w:t>4</w:t>
      </w:r>
      <w:r>
        <w:t>.</w:t>
      </w:r>
      <w:r w:rsidR="008D7302">
        <w:t>5</w:t>
      </w:r>
      <w:r>
        <w:t xml:space="preserve">. Критерием принятия решения является наличие (отсутствие) оснований для отказа в постановке на учет, указанных в </w:t>
      </w:r>
      <w:hyperlink w:anchor="anchor1178" w:history="1">
        <w:r>
          <w:t>пункте</w:t>
        </w:r>
        <w:r w:rsidR="008D7302">
          <w:t>2.6.3</w:t>
        </w:r>
      </w:hyperlink>
      <w:r>
        <w:t xml:space="preserve"> настоящего </w:t>
      </w:r>
      <w:r w:rsidR="008D7302">
        <w:t>регламента</w:t>
      </w:r>
      <w:r>
        <w:t>.</w:t>
      </w:r>
    </w:p>
    <w:p w:rsidR="00BA16D5" w:rsidRDefault="00000000">
      <w:pPr>
        <w:pStyle w:val="a3"/>
      </w:pPr>
      <w:bookmarkStart w:id="118" w:name="anchor1188"/>
      <w:bookmarkEnd w:id="118"/>
      <w:r>
        <w:t>3.</w:t>
      </w:r>
      <w:r w:rsidR="008D7302">
        <w:t>4</w:t>
      </w:r>
      <w:r>
        <w:t>.</w:t>
      </w:r>
      <w:r w:rsidR="008D7302">
        <w:t>6</w:t>
      </w:r>
      <w:r>
        <w:t>. Результатом административной процедуры является оформленное решение Администрации Советского района Курской области о постановке граждан на учет в качестве лиц, имеющих право на предоставление земельного участка в собственность бесплатно.</w:t>
      </w:r>
    </w:p>
    <w:p w:rsidR="00BA16D5" w:rsidRDefault="00000000">
      <w:pPr>
        <w:pStyle w:val="a3"/>
      </w:pPr>
      <w:bookmarkStart w:id="119" w:name="anchor1189"/>
      <w:bookmarkEnd w:id="119"/>
      <w:r>
        <w:t>3.</w:t>
      </w:r>
      <w:r w:rsidR="008D7302">
        <w:t>4</w:t>
      </w:r>
      <w:r>
        <w:t>.</w:t>
      </w:r>
      <w:r w:rsidR="008D7302">
        <w:t>7</w:t>
      </w:r>
      <w:r>
        <w:t>. Способом фиксации результата выполнения административной процедуры является регистрация решения о постановке Заявителя на учет либо решения об отказе в постановке на учет в Журнале исходящей корреспонденции.</w:t>
      </w:r>
    </w:p>
    <w:p w:rsidR="00BA16D5" w:rsidRDefault="00000000">
      <w:pPr>
        <w:pStyle w:val="a3"/>
      </w:pPr>
      <w:bookmarkStart w:id="120" w:name="anchor1190"/>
      <w:bookmarkEnd w:id="120"/>
      <w:r>
        <w:t>3.</w:t>
      </w:r>
      <w:r w:rsidR="008D7302">
        <w:t>4</w:t>
      </w:r>
      <w:r>
        <w:t>.</w:t>
      </w:r>
      <w:r w:rsidR="008D7302">
        <w:t>6</w:t>
      </w:r>
      <w:r>
        <w:t>. Ответственный исполнитель в семидневный срок со дня принятия решения о принятии Заявителя на учет либо об отказе в постановке на учет уведомляет Заявителя о принятом решении путем направления письменного уведомления.</w:t>
      </w:r>
    </w:p>
    <w:p w:rsidR="00BA16D5" w:rsidRDefault="00000000">
      <w:pPr>
        <w:pStyle w:val="1"/>
      </w:pPr>
      <w:bookmarkStart w:id="121" w:name="anchor1191"/>
      <w:bookmarkEnd w:id="121"/>
      <w:r>
        <w:t>3.</w:t>
      </w:r>
      <w:r w:rsidR="008D7302">
        <w:t>5</w:t>
      </w:r>
      <w:r>
        <w:t>. Выдача (направление) заявителю результата предоставления муниципальной услуги</w:t>
      </w:r>
    </w:p>
    <w:p w:rsidR="008D7302" w:rsidRDefault="00000000">
      <w:pPr>
        <w:pStyle w:val="a3"/>
      </w:pPr>
      <w:bookmarkStart w:id="122" w:name="anchor1192"/>
      <w:bookmarkEnd w:id="122"/>
      <w:r>
        <w:t>3.</w:t>
      </w:r>
      <w:r w:rsidR="008D7302">
        <w:t>5</w:t>
      </w:r>
      <w:r>
        <w:t>.1. Основанием для начала административной процедуры является наличие зарегистрированного решения</w:t>
      </w:r>
      <w:r w:rsidR="008D7302">
        <w:t>:</w:t>
      </w:r>
    </w:p>
    <w:p w:rsidR="00BA16D5" w:rsidRDefault="00000000">
      <w:pPr>
        <w:pStyle w:val="a3"/>
      </w:pPr>
      <w:r>
        <w:t>о постановке на учет гражданина в целях бесплатного предоставления земельного участка;</w:t>
      </w:r>
    </w:p>
    <w:p w:rsidR="00BA16D5" w:rsidRDefault="00000000">
      <w:pPr>
        <w:pStyle w:val="a3"/>
      </w:pPr>
      <w:r>
        <w:lastRenderedPageBreak/>
        <w:t>об отказе в предоставлении услуги.</w:t>
      </w:r>
    </w:p>
    <w:p w:rsidR="00BA16D5" w:rsidRDefault="00000000">
      <w:pPr>
        <w:pStyle w:val="a3"/>
      </w:pPr>
      <w:bookmarkStart w:id="123" w:name="anchor1193"/>
      <w:bookmarkEnd w:id="123"/>
      <w:r>
        <w:t>3.</w:t>
      </w:r>
      <w:r w:rsidR="008D7302">
        <w:t>5</w:t>
      </w:r>
      <w:r>
        <w:t>.2. Результат предоставления муниципальной услуги выдается (направляется) Заявителю способом, указанным в заявлении.</w:t>
      </w:r>
    </w:p>
    <w:p w:rsidR="00BA16D5" w:rsidRDefault="00000000">
      <w:pPr>
        <w:pStyle w:val="a3"/>
      </w:pPr>
      <w:bookmarkStart w:id="124" w:name="anchor1194"/>
      <w:bookmarkEnd w:id="124"/>
      <w:r>
        <w:t>3.</w:t>
      </w:r>
      <w:r w:rsidR="008D7302">
        <w:t>5</w:t>
      </w:r>
      <w:r>
        <w:t>.3. Ответственный исполнитель направляет либо вручает Заявителю лично решение о постановке на учет гражданина в целях бесплатного предоставления земельного участка</w:t>
      </w:r>
      <w:r w:rsidR="008D7302">
        <w:t>,</w:t>
      </w:r>
      <w:r>
        <w:t xml:space="preserve"> либо об отказ в предоставлении услуги.</w:t>
      </w:r>
    </w:p>
    <w:p w:rsidR="00BA16D5" w:rsidRDefault="00000000">
      <w:pPr>
        <w:pStyle w:val="a3"/>
      </w:pPr>
      <w:bookmarkStart w:id="125" w:name="anchor1195"/>
      <w:bookmarkEnd w:id="125"/>
      <w:r>
        <w:t>3.</w:t>
      </w:r>
      <w:r w:rsidR="008D7302">
        <w:t>5</w:t>
      </w:r>
      <w:r>
        <w:t>.4. Максимальный срок выполнения административной процедуры составляет не более 7 календарных дней со дня принятия соответствующего решения.</w:t>
      </w:r>
    </w:p>
    <w:p w:rsidR="00BA16D5" w:rsidRDefault="00000000">
      <w:pPr>
        <w:pStyle w:val="a3"/>
      </w:pPr>
      <w:bookmarkStart w:id="126" w:name="anchor1196"/>
      <w:bookmarkEnd w:id="126"/>
      <w:r>
        <w:t>3.</w:t>
      </w:r>
      <w:r w:rsidR="008D7302">
        <w:t>5</w:t>
      </w:r>
      <w:r>
        <w:t>.5. Критерием принятия решения является наличие подписанного и зарегистрированного решения о постановке на учет гражданина в целях бесплатного предоставления земельного участка</w:t>
      </w:r>
      <w:r w:rsidR="008D7302">
        <w:t>,</w:t>
      </w:r>
      <w:r>
        <w:t xml:space="preserve"> либо об отказ в предоставлении услуги.</w:t>
      </w:r>
    </w:p>
    <w:p w:rsidR="00BA16D5" w:rsidRDefault="00000000">
      <w:pPr>
        <w:pStyle w:val="a3"/>
      </w:pPr>
      <w:bookmarkStart w:id="127" w:name="anchor1197"/>
      <w:bookmarkEnd w:id="127"/>
      <w:r>
        <w:t>3.</w:t>
      </w:r>
      <w:r w:rsidR="008D7302">
        <w:t>5</w:t>
      </w:r>
      <w:r>
        <w:t xml:space="preserve">.6. Результатом административной процедуры является получение Заявителем одного из документов, указанных в </w:t>
      </w:r>
      <w:hyperlink w:anchor="anchor1025" w:history="1">
        <w:r>
          <w:t>подразделе 2.3</w:t>
        </w:r>
      </w:hyperlink>
      <w:r>
        <w:t xml:space="preserve"> настоящего регламента.</w:t>
      </w:r>
    </w:p>
    <w:p w:rsidR="00BA16D5" w:rsidRDefault="00000000">
      <w:pPr>
        <w:pStyle w:val="a3"/>
      </w:pPr>
      <w:bookmarkStart w:id="128" w:name="anchor1198"/>
      <w:bookmarkEnd w:id="128"/>
      <w:r>
        <w:t>3.</w:t>
      </w:r>
      <w:r w:rsidR="008D7302">
        <w:t>5</w:t>
      </w:r>
      <w:r>
        <w:t>.7. Способ фиксации результата выполнения административной процедуры - отметка Заявителя в журнале исходящей корреспонденции о получении экземпляра документа.</w:t>
      </w:r>
    </w:p>
    <w:p w:rsidR="00BA16D5" w:rsidRDefault="00000000">
      <w:pPr>
        <w:pStyle w:val="1"/>
      </w:pPr>
      <w:bookmarkStart w:id="129" w:name="anchor1199"/>
      <w:bookmarkEnd w:id="129"/>
      <w:r>
        <w:t>3.</w:t>
      </w:r>
      <w:r w:rsidR="008D7302">
        <w:t>6</w:t>
      </w:r>
      <w:r>
        <w:t>. Порядок исправления допущенных опечаток и ошибок в выданных в результате предоставления муниципальной услуги документах</w:t>
      </w:r>
    </w:p>
    <w:p w:rsidR="00BA16D5" w:rsidRDefault="00000000">
      <w:pPr>
        <w:pStyle w:val="a3"/>
      </w:pPr>
      <w:bookmarkStart w:id="130" w:name="anchor1200"/>
      <w:bookmarkEnd w:id="130"/>
      <w:r>
        <w:t>3.</w:t>
      </w:r>
      <w:r w:rsidR="008D7302">
        <w:t>6</w:t>
      </w:r>
      <w:r>
        <w:t>.1. Основанием для начала выполнения административной процедуры является обращение (запрос) Заявителя, получившего оформленный в установленном порядке результат предоставления муниципальной услуги, об исправлении допущенных опечаток и ошибок в выданных в результате предоставления муниципальной услуги документах в уполномоченный орган или МФЦ.</w:t>
      </w:r>
    </w:p>
    <w:p w:rsidR="00BA16D5" w:rsidRDefault="00000000">
      <w:pPr>
        <w:pStyle w:val="a3"/>
      </w:pPr>
      <w:bookmarkStart w:id="131" w:name="anchor1201"/>
      <w:bookmarkEnd w:id="131"/>
      <w:r>
        <w:t>3.</w:t>
      </w:r>
      <w:r w:rsidR="008D7302">
        <w:t>6</w:t>
      </w:r>
      <w:r>
        <w:t>.2. Срок передачи запроса Заявителя из МФЦ в уполномоченный орган установлен соглашением о взаимодействии.</w:t>
      </w:r>
    </w:p>
    <w:p w:rsidR="00BA16D5" w:rsidRDefault="00000000">
      <w:pPr>
        <w:pStyle w:val="a3"/>
      </w:pPr>
      <w:bookmarkStart w:id="132" w:name="anchor1202"/>
      <w:bookmarkEnd w:id="132"/>
      <w:r>
        <w:t>3.</w:t>
      </w:r>
      <w:r w:rsidR="008D7302">
        <w:t>6</w:t>
      </w:r>
      <w:r>
        <w:t>.3. Решение об исправлении допущенных опечаток и ошибок в выданных в результате предоставления услуги документах принимается в случае, если в указанных документах выявлены несоответствия прилагаемой к заявлению документации, а также использованным при подготовке результата услуги нормативным документам.</w:t>
      </w:r>
    </w:p>
    <w:p w:rsidR="00BA16D5" w:rsidRDefault="00000000">
      <w:pPr>
        <w:pStyle w:val="a3"/>
      </w:pPr>
      <w:bookmarkStart w:id="133" w:name="anchor1203"/>
      <w:bookmarkEnd w:id="133"/>
      <w:r>
        <w:t>3.</w:t>
      </w:r>
      <w:r w:rsidR="008D7302">
        <w:t>6</w:t>
      </w:r>
      <w:r>
        <w:t>.4. Критерием принятия решения является наличие допущенных опечаток и ошибок в выданных в результате предоставления муниципальной услуги документах.</w:t>
      </w:r>
    </w:p>
    <w:p w:rsidR="00BA16D5" w:rsidRDefault="00000000">
      <w:pPr>
        <w:pStyle w:val="a3"/>
      </w:pPr>
      <w:bookmarkStart w:id="134" w:name="anchor1204"/>
      <w:bookmarkEnd w:id="134"/>
      <w:r>
        <w:t>3.</w:t>
      </w:r>
      <w:r w:rsidR="008D7302">
        <w:t>6</w:t>
      </w:r>
      <w:r>
        <w:t>.5. Результатом административной процедуры является исправление допущенных должностным лицом уполномоченного органа опечаток и (или)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документах.</w:t>
      </w:r>
    </w:p>
    <w:p w:rsidR="00BA16D5" w:rsidRDefault="00000000">
      <w:pPr>
        <w:pStyle w:val="a3"/>
      </w:pPr>
      <w:bookmarkStart w:id="135" w:name="anchor1205"/>
      <w:bookmarkEnd w:id="135"/>
      <w:r>
        <w:t>3.</w:t>
      </w:r>
      <w:r w:rsidR="008D7302">
        <w:t>6</w:t>
      </w:r>
      <w:r>
        <w:t>.6. Способ фиксации результата выполнения административной процедуры - регистрация в Журнале исходящей корреспонденции.</w:t>
      </w:r>
    </w:p>
    <w:p w:rsidR="00BA16D5" w:rsidRDefault="00000000">
      <w:pPr>
        <w:pStyle w:val="a3"/>
      </w:pPr>
      <w:bookmarkStart w:id="136" w:name="anchor1206"/>
      <w:bookmarkEnd w:id="136"/>
      <w:r>
        <w:t>3.</w:t>
      </w:r>
      <w:r w:rsidR="008D7302">
        <w:t>6</w:t>
      </w:r>
      <w:r>
        <w:t>.7. Срок выдачи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услуги документах в уполномоченном органе.</w:t>
      </w:r>
    </w:p>
    <w:p w:rsidR="00A42387" w:rsidRDefault="00A42387">
      <w:pPr>
        <w:pStyle w:val="a3"/>
      </w:pPr>
    </w:p>
    <w:p w:rsidR="00A42387" w:rsidRDefault="00A42387" w:rsidP="00A42387">
      <w:pPr>
        <w:pStyle w:val="a3"/>
      </w:pPr>
      <w:r>
        <w:t xml:space="preserve">IV. «Способы информирования заявителя об изменении статуса рассмотрения запроса о предоставлении муниципальной услуги" </w:t>
      </w:r>
    </w:p>
    <w:p w:rsidR="00A42387" w:rsidRDefault="00A42387" w:rsidP="00A42387">
      <w:pPr>
        <w:pStyle w:val="a3"/>
      </w:pPr>
      <w:r>
        <w:t>Перечень способов информирования заявителя об изменении статуса рассмотрения запроса заявителя о предоставлении муниципальной услуги:</w:t>
      </w:r>
    </w:p>
    <w:p w:rsidR="00A42387" w:rsidRDefault="00A42387" w:rsidP="00A42387">
      <w:pPr>
        <w:pStyle w:val="a3"/>
      </w:pPr>
      <w:r>
        <w:t xml:space="preserve">- посредством электронной почты, на адрес указанный заявителем в своем  запросе; </w:t>
      </w:r>
    </w:p>
    <w:p w:rsidR="00A42387" w:rsidRDefault="00A42387" w:rsidP="00A42387">
      <w:pPr>
        <w:pStyle w:val="a3"/>
      </w:pPr>
      <w:r>
        <w:t xml:space="preserve"> -  посредством почтовой связи.</w:t>
      </w:r>
    </w:p>
    <w:p w:rsidR="00BA16D5" w:rsidRDefault="00BA16D5">
      <w:pPr>
        <w:pStyle w:val="a3"/>
      </w:pPr>
    </w:p>
    <w:p w:rsidR="00BA16D5" w:rsidRDefault="00BA16D5">
      <w:pPr>
        <w:pStyle w:val="a3"/>
      </w:pPr>
      <w:bookmarkStart w:id="137" w:name="anchor1207"/>
      <w:bookmarkEnd w:id="137"/>
    </w:p>
    <w:p w:rsidR="00CF4EDD" w:rsidRDefault="00CF4EDD" w:rsidP="00D90FFA">
      <w:pPr>
        <w:pStyle w:val="OEM"/>
        <w:ind w:firstLine="6521"/>
        <w:rPr>
          <w:rFonts w:ascii="Times New Roman" w:hAnsi="Times New Roman" w:cs="Times New Roman"/>
          <w:sz w:val="22"/>
        </w:rPr>
      </w:pPr>
      <w:bookmarkStart w:id="138" w:name="_Hlk210641926"/>
    </w:p>
    <w:p w:rsidR="00CF4EDD" w:rsidRDefault="00CF4EDD" w:rsidP="00D90FFA">
      <w:pPr>
        <w:pStyle w:val="OEM"/>
        <w:ind w:firstLine="6521"/>
        <w:rPr>
          <w:rFonts w:ascii="Times New Roman" w:hAnsi="Times New Roman" w:cs="Times New Roman"/>
          <w:sz w:val="22"/>
        </w:rPr>
      </w:pPr>
    </w:p>
    <w:p w:rsidR="00CF4EDD" w:rsidRDefault="00CF4EDD" w:rsidP="00D90FFA">
      <w:pPr>
        <w:pStyle w:val="OEM"/>
        <w:ind w:firstLine="6521"/>
        <w:rPr>
          <w:rFonts w:ascii="Times New Roman" w:hAnsi="Times New Roman" w:cs="Times New Roman"/>
          <w:sz w:val="22"/>
        </w:rPr>
      </w:pPr>
    </w:p>
    <w:p w:rsidR="00CF4EDD" w:rsidRDefault="00CF4EDD" w:rsidP="00D90FFA">
      <w:pPr>
        <w:pStyle w:val="OEM"/>
        <w:ind w:firstLine="6521"/>
        <w:rPr>
          <w:rFonts w:ascii="Times New Roman" w:hAnsi="Times New Roman" w:cs="Times New Roman"/>
          <w:sz w:val="22"/>
        </w:rPr>
      </w:pPr>
    </w:p>
    <w:p w:rsidR="00CF4EDD" w:rsidRDefault="00CF4EDD" w:rsidP="00D90FFA">
      <w:pPr>
        <w:pStyle w:val="OEM"/>
        <w:ind w:firstLine="6521"/>
        <w:rPr>
          <w:rFonts w:ascii="Times New Roman" w:hAnsi="Times New Roman" w:cs="Times New Roman"/>
          <w:sz w:val="22"/>
        </w:rPr>
      </w:pPr>
    </w:p>
    <w:p w:rsidR="00CF4EDD" w:rsidRDefault="00CF4EDD" w:rsidP="00D90FFA">
      <w:pPr>
        <w:pStyle w:val="OEM"/>
        <w:ind w:firstLine="6521"/>
        <w:rPr>
          <w:rFonts w:ascii="Times New Roman" w:hAnsi="Times New Roman" w:cs="Times New Roman"/>
          <w:sz w:val="22"/>
        </w:rPr>
      </w:pPr>
    </w:p>
    <w:p w:rsidR="00CF4EDD" w:rsidRDefault="00CF4EDD" w:rsidP="00D90FFA">
      <w:pPr>
        <w:pStyle w:val="OEM"/>
        <w:ind w:firstLine="6521"/>
        <w:rPr>
          <w:rFonts w:ascii="Times New Roman" w:hAnsi="Times New Roman" w:cs="Times New Roman"/>
          <w:sz w:val="22"/>
        </w:rPr>
      </w:pPr>
    </w:p>
    <w:p w:rsidR="00D90FFA" w:rsidRPr="00D90FFA" w:rsidRDefault="00D90FFA" w:rsidP="00D90FFA">
      <w:pPr>
        <w:pStyle w:val="OEM"/>
        <w:ind w:firstLine="6521"/>
        <w:rPr>
          <w:rFonts w:ascii="Times New Roman" w:hAnsi="Times New Roman" w:cs="Times New Roman"/>
          <w:sz w:val="22"/>
        </w:rPr>
      </w:pPr>
      <w:r w:rsidRPr="00D90FFA">
        <w:rPr>
          <w:rFonts w:ascii="Times New Roman" w:hAnsi="Times New Roman" w:cs="Times New Roman"/>
          <w:sz w:val="22"/>
        </w:rPr>
        <w:lastRenderedPageBreak/>
        <w:t>Приложение №1</w:t>
      </w:r>
    </w:p>
    <w:p w:rsidR="00D90FFA" w:rsidRPr="00D90FFA" w:rsidRDefault="00D90FFA" w:rsidP="00D90FFA">
      <w:pPr>
        <w:pStyle w:val="OEM"/>
        <w:ind w:firstLine="6521"/>
        <w:rPr>
          <w:rFonts w:ascii="Times New Roman" w:hAnsi="Times New Roman" w:cs="Times New Roman"/>
          <w:sz w:val="22"/>
        </w:rPr>
      </w:pPr>
      <w:r w:rsidRPr="00D90FFA">
        <w:rPr>
          <w:rFonts w:ascii="Times New Roman" w:hAnsi="Times New Roman" w:cs="Times New Roman"/>
        </w:rPr>
        <w:t xml:space="preserve">к </w:t>
      </w:r>
      <w:hyperlink w:anchor="anchor1000" w:history="1">
        <w:r w:rsidRPr="00D90FFA">
          <w:rPr>
            <w:rFonts w:ascii="Times New Roman" w:hAnsi="Times New Roman" w:cs="Times New Roman"/>
          </w:rPr>
          <w:t>Административному регламенту</w:t>
        </w:r>
      </w:hyperlink>
      <w:bookmarkEnd w:id="138"/>
    </w:p>
    <w:p w:rsidR="00D90FFA" w:rsidRDefault="00D90FFA" w:rsidP="00D90FFA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b/>
          <w:bCs/>
          <w:color w:val="000000"/>
          <w:kern w:val="0"/>
          <w:sz w:val="28"/>
          <w:szCs w:val="28"/>
          <w:lang w:bidi="ru-RU"/>
        </w:rPr>
      </w:pPr>
    </w:p>
    <w:p w:rsidR="00D90FFA" w:rsidRDefault="00D90FFA" w:rsidP="00D90FFA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Theme="minorHAnsi" w:eastAsia="Arial Unicode MS" w:hAnsiTheme="minorHAnsi" w:cs="Arial Unicode MS"/>
          <w:kern w:val="0"/>
          <w:szCs w:val="24"/>
          <w:lang w:bidi="ru-RU"/>
        </w:rPr>
      </w:pPr>
      <w:r w:rsidRPr="00D90FFA">
        <w:rPr>
          <w:b/>
          <w:bCs/>
          <w:color w:val="000000"/>
          <w:kern w:val="0"/>
          <w:sz w:val="28"/>
          <w:szCs w:val="28"/>
          <w:lang w:bidi="ru-RU"/>
        </w:rPr>
        <w:t>Признаки, определяющие вариант предоставления муниципальной услуги</w:t>
      </w:r>
      <w:r w:rsidRPr="00D90FFA">
        <w:rPr>
          <w:b/>
          <w:bCs/>
          <w:color w:val="000000"/>
          <w:kern w:val="0"/>
          <w:sz w:val="28"/>
          <w:szCs w:val="28"/>
          <w:lang w:bidi="ru-RU"/>
        </w:rPr>
        <w:br/>
      </w:r>
    </w:p>
    <w:tbl>
      <w:tblPr>
        <w:tblW w:w="105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056"/>
        <w:gridCol w:w="5736"/>
      </w:tblGrid>
      <w:tr w:rsidR="00D90FFA" w:rsidRPr="00D90FFA" w:rsidTr="004C07AA">
        <w:trPr>
          <w:trHeight w:hRule="exact" w:val="57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0FFA" w:rsidRPr="00D90FFA" w:rsidRDefault="00D90FFA" w:rsidP="00D90FFA">
            <w:pPr>
              <w:suppressAutoHyphens w:val="0"/>
              <w:overflowPunct/>
              <w:autoSpaceDE/>
              <w:autoSpaceDN/>
              <w:jc w:val="center"/>
              <w:textAlignment w:val="auto"/>
              <w:rPr>
                <w:b/>
                <w:bCs/>
                <w:color w:val="000000"/>
                <w:kern w:val="0"/>
                <w:szCs w:val="24"/>
                <w:lang w:bidi="ru-RU"/>
              </w:rPr>
            </w:pPr>
            <w:r w:rsidRPr="00D90FFA">
              <w:rPr>
                <w:b/>
                <w:bCs/>
                <w:color w:val="000000"/>
                <w:kern w:val="0"/>
                <w:szCs w:val="24"/>
                <w:lang w:bidi="ru-RU"/>
              </w:rPr>
              <w:t>№</w:t>
            </w:r>
          </w:p>
          <w:p w:rsidR="00D90FFA" w:rsidRPr="00D90FFA" w:rsidRDefault="00D90FFA" w:rsidP="00D90FFA">
            <w:pPr>
              <w:suppressAutoHyphens w:val="0"/>
              <w:overflowPunct/>
              <w:autoSpaceDE/>
              <w:autoSpaceDN/>
              <w:jc w:val="center"/>
              <w:textAlignment w:val="auto"/>
              <w:rPr>
                <w:kern w:val="0"/>
                <w:szCs w:val="24"/>
                <w:lang w:bidi="ru-RU"/>
              </w:rPr>
            </w:pPr>
            <w:r w:rsidRPr="00D90FFA">
              <w:rPr>
                <w:b/>
                <w:bCs/>
                <w:color w:val="000000"/>
                <w:kern w:val="0"/>
                <w:szCs w:val="24"/>
                <w:lang w:bidi="ru-RU"/>
              </w:rPr>
              <w:t>п/п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0FFA" w:rsidRPr="00D90FFA" w:rsidRDefault="00D90FFA" w:rsidP="00D90FFA">
            <w:pPr>
              <w:suppressAutoHyphens w:val="0"/>
              <w:overflowPunct/>
              <w:autoSpaceDE/>
              <w:autoSpaceDN/>
              <w:ind w:firstLine="700"/>
              <w:textAlignment w:val="auto"/>
              <w:rPr>
                <w:kern w:val="0"/>
                <w:szCs w:val="24"/>
                <w:lang w:bidi="ru-RU"/>
              </w:rPr>
            </w:pPr>
            <w:r w:rsidRPr="00D90FFA">
              <w:rPr>
                <w:b/>
                <w:bCs/>
                <w:color w:val="000000"/>
                <w:kern w:val="0"/>
                <w:szCs w:val="24"/>
                <w:lang w:bidi="ru-RU"/>
              </w:rPr>
              <w:t>Наименование показателя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0FFA" w:rsidRPr="00D90FFA" w:rsidRDefault="00D90FFA" w:rsidP="00D90FFA">
            <w:pPr>
              <w:suppressAutoHyphens w:val="0"/>
              <w:overflowPunct/>
              <w:autoSpaceDE/>
              <w:autoSpaceDN/>
              <w:jc w:val="center"/>
              <w:textAlignment w:val="auto"/>
              <w:rPr>
                <w:kern w:val="0"/>
                <w:szCs w:val="24"/>
                <w:lang w:bidi="ru-RU"/>
              </w:rPr>
            </w:pPr>
            <w:r w:rsidRPr="00D90FFA">
              <w:rPr>
                <w:b/>
                <w:bCs/>
                <w:color w:val="000000"/>
                <w:kern w:val="0"/>
                <w:szCs w:val="24"/>
                <w:lang w:bidi="ru-RU"/>
              </w:rPr>
              <w:t>Значения критерия</w:t>
            </w:r>
          </w:p>
        </w:tc>
      </w:tr>
      <w:tr w:rsidR="00D90FFA" w:rsidRPr="00D90FFA" w:rsidTr="004C07AA">
        <w:trPr>
          <w:trHeight w:hRule="exact" w:val="28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0FFA" w:rsidRPr="00D90FFA" w:rsidRDefault="00D90FFA" w:rsidP="00D90FFA">
            <w:pPr>
              <w:suppressAutoHyphens w:val="0"/>
              <w:overflowPunct/>
              <w:autoSpaceDE/>
              <w:autoSpaceDN/>
              <w:ind w:firstLine="300"/>
              <w:textAlignment w:val="auto"/>
              <w:rPr>
                <w:kern w:val="0"/>
                <w:szCs w:val="24"/>
                <w:lang w:bidi="ru-RU"/>
              </w:rPr>
            </w:pPr>
            <w:r w:rsidRPr="00D90FFA">
              <w:rPr>
                <w:b/>
                <w:bCs/>
                <w:color w:val="000000"/>
                <w:kern w:val="0"/>
                <w:szCs w:val="24"/>
                <w:lang w:bidi="ru-RU"/>
              </w:rPr>
              <w:t>1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0FFA" w:rsidRPr="00D90FFA" w:rsidRDefault="00D90FFA" w:rsidP="00D90FFA">
            <w:pPr>
              <w:suppressAutoHyphens w:val="0"/>
              <w:overflowPunct/>
              <w:autoSpaceDE/>
              <w:autoSpaceDN/>
              <w:jc w:val="center"/>
              <w:textAlignment w:val="auto"/>
              <w:rPr>
                <w:kern w:val="0"/>
                <w:szCs w:val="24"/>
                <w:lang w:bidi="ru-RU"/>
              </w:rPr>
            </w:pPr>
            <w:r w:rsidRPr="00D90FFA">
              <w:rPr>
                <w:b/>
                <w:bCs/>
                <w:color w:val="000000"/>
                <w:kern w:val="0"/>
                <w:szCs w:val="24"/>
                <w:lang w:bidi="ru-RU"/>
              </w:rPr>
              <w:t>2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0FFA" w:rsidRPr="00D90FFA" w:rsidRDefault="00D90FFA" w:rsidP="00D90FFA">
            <w:pPr>
              <w:suppressAutoHyphens w:val="0"/>
              <w:overflowPunct/>
              <w:autoSpaceDE/>
              <w:autoSpaceDN/>
              <w:jc w:val="center"/>
              <w:textAlignment w:val="auto"/>
              <w:rPr>
                <w:kern w:val="0"/>
                <w:szCs w:val="24"/>
                <w:lang w:bidi="ru-RU"/>
              </w:rPr>
            </w:pPr>
            <w:r w:rsidRPr="00D90FFA">
              <w:rPr>
                <w:b/>
                <w:bCs/>
                <w:color w:val="000000"/>
                <w:kern w:val="0"/>
                <w:szCs w:val="24"/>
                <w:lang w:bidi="ru-RU"/>
              </w:rPr>
              <w:t>3</w:t>
            </w:r>
          </w:p>
        </w:tc>
      </w:tr>
      <w:tr w:rsidR="00D90FFA" w:rsidRPr="00D90FFA" w:rsidTr="004C07AA">
        <w:trPr>
          <w:trHeight w:hRule="exact" w:val="68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0FFA" w:rsidRPr="00D90FFA" w:rsidRDefault="00D90FFA" w:rsidP="00CF4EDD">
            <w:pPr>
              <w:suppressAutoHyphens w:val="0"/>
              <w:overflowPunct/>
              <w:autoSpaceDE/>
              <w:autoSpaceDN/>
              <w:ind w:firstLine="300"/>
              <w:textAlignment w:val="auto"/>
              <w:rPr>
                <w:kern w:val="0"/>
                <w:szCs w:val="24"/>
                <w:lang w:bidi="ru-RU"/>
              </w:rPr>
            </w:pPr>
            <w:r w:rsidRPr="00D90FFA">
              <w:rPr>
                <w:color w:val="000000"/>
                <w:kern w:val="0"/>
                <w:szCs w:val="24"/>
                <w:lang w:bidi="ru-RU"/>
              </w:rPr>
              <w:t>1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0FFA" w:rsidRPr="00D90FFA" w:rsidRDefault="00D90FFA" w:rsidP="00CF4EDD">
            <w:pPr>
              <w:suppressAutoHyphens w:val="0"/>
              <w:overflowPunct/>
              <w:autoSpaceDE/>
              <w:autoSpaceDN/>
              <w:ind w:firstLine="160"/>
              <w:jc w:val="both"/>
              <w:textAlignment w:val="auto"/>
              <w:rPr>
                <w:kern w:val="0"/>
                <w:szCs w:val="24"/>
                <w:lang w:bidi="ru-RU"/>
              </w:rPr>
            </w:pPr>
            <w:r w:rsidRPr="00D90FFA">
              <w:rPr>
                <w:color w:val="000000"/>
                <w:kern w:val="0"/>
                <w:szCs w:val="24"/>
                <w:lang w:bidi="ru-RU"/>
              </w:rPr>
              <w:t>Кто обращается за услугой?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0FFA" w:rsidRPr="00D90FFA" w:rsidRDefault="00D90FFA" w:rsidP="00CF4EDD">
            <w:pPr>
              <w:suppressAutoHyphens w:val="0"/>
              <w:overflowPunct/>
              <w:autoSpaceDE/>
              <w:autoSpaceDN/>
              <w:textAlignment w:val="auto"/>
              <w:rPr>
                <w:kern w:val="0"/>
                <w:szCs w:val="24"/>
                <w:lang w:bidi="ru-RU"/>
              </w:rPr>
            </w:pPr>
            <w:r w:rsidRPr="00D90FFA">
              <w:rPr>
                <w:color w:val="000000"/>
                <w:kern w:val="0"/>
                <w:szCs w:val="24"/>
                <w:lang w:bidi="ru-RU"/>
              </w:rPr>
              <w:t>1.Заявитель</w:t>
            </w:r>
          </w:p>
          <w:p w:rsidR="00D90FFA" w:rsidRPr="00D90FFA" w:rsidRDefault="00D90FFA" w:rsidP="00CF4EDD">
            <w:pPr>
              <w:suppressAutoHyphens w:val="0"/>
              <w:overflowPunct/>
              <w:autoSpaceDE/>
              <w:autoSpaceDN/>
              <w:textAlignment w:val="auto"/>
              <w:rPr>
                <w:kern w:val="0"/>
                <w:szCs w:val="24"/>
                <w:lang w:bidi="ru-RU"/>
              </w:rPr>
            </w:pPr>
            <w:r w:rsidRPr="00D90FFA">
              <w:rPr>
                <w:color w:val="000000"/>
                <w:kern w:val="0"/>
                <w:szCs w:val="24"/>
                <w:lang w:bidi="ru-RU"/>
              </w:rPr>
              <w:t>2. Представитель</w:t>
            </w:r>
          </w:p>
        </w:tc>
      </w:tr>
      <w:tr w:rsidR="00D90FFA" w:rsidRPr="00D90FFA" w:rsidTr="004C07AA">
        <w:trPr>
          <w:trHeight w:hRule="exact" w:val="97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0FFA" w:rsidRPr="00D90FFA" w:rsidRDefault="00D90FFA" w:rsidP="00CF4EDD">
            <w:pPr>
              <w:suppressAutoHyphens w:val="0"/>
              <w:overflowPunct/>
              <w:autoSpaceDE/>
              <w:autoSpaceDN/>
              <w:ind w:firstLine="300"/>
              <w:textAlignment w:val="auto"/>
              <w:rPr>
                <w:kern w:val="0"/>
                <w:szCs w:val="24"/>
                <w:lang w:bidi="ru-RU"/>
              </w:rPr>
            </w:pPr>
            <w:r w:rsidRPr="00D90FFA">
              <w:rPr>
                <w:color w:val="000000"/>
                <w:kern w:val="0"/>
                <w:szCs w:val="24"/>
                <w:lang w:bidi="ru-RU"/>
              </w:rPr>
              <w:t>2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0FFA" w:rsidRPr="00D90FFA" w:rsidRDefault="00D90FFA" w:rsidP="00CF4EDD">
            <w:pPr>
              <w:suppressAutoHyphens w:val="0"/>
              <w:overflowPunct/>
              <w:autoSpaceDE/>
              <w:autoSpaceDN/>
              <w:ind w:left="160"/>
              <w:textAlignment w:val="auto"/>
              <w:rPr>
                <w:kern w:val="0"/>
                <w:szCs w:val="24"/>
                <w:lang w:bidi="ru-RU"/>
              </w:rPr>
            </w:pPr>
            <w:r w:rsidRPr="00D90FFA">
              <w:rPr>
                <w:color w:val="000000"/>
                <w:kern w:val="0"/>
                <w:szCs w:val="24"/>
                <w:lang w:bidi="ru-RU"/>
              </w:rPr>
              <w:t>Какое основания для получения земельного участка в собственность бесплатно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0FFA" w:rsidRPr="00D90FFA" w:rsidRDefault="00D90FFA" w:rsidP="00CF4EDD">
            <w:pPr>
              <w:widowControl/>
              <w:numPr>
                <w:ilvl w:val="0"/>
                <w:numId w:val="1"/>
              </w:numPr>
              <w:tabs>
                <w:tab w:val="left" w:pos="211"/>
              </w:tabs>
              <w:suppressAutoHyphens w:val="0"/>
              <w:overflowPunct/>
              <w:autoSpaceDE/>
              <w:autoSpaceDN/>
              <w:textAlignment w:val="auto"/>
              <w:rPr>
                <w:kern w:val="0"/>
                <w:szCs w:val="24"/>
                <w:lang w:bidi="ru-RU"/>
              </w:rPr>
            </w:pPr>
            <w:r w:rsidRPr="00D90FFA">
              <w:rPr>
                <w:color w:val="000000"/>
                <w:kern w:val="0"/>
                <w:szCs w:val="24"/>
                <w:lang w:bidi="ru-RU"/>
              </w:rPr>
              <w:t>Наличие в семье трех или более детей</w:t>
            </w:r>
          </w:p>
          <w:p w:rsidR="00D90FFA" w:rsidRPr="00D90FFA" w:rsidRDefault="00D90FFA" w:rsidP="00CF4EDD">
            <w:pPr>
              <w:widowControl/>
              <w:numPr>
                <w:ilvl w:val="0"/>
                <w:numId w:val="1"/>
              </w:numPr>
              <w:tabs>
                <w:tab w:val="left" w:pos="235"/>
              </w:tabs>
              <w:suppressAutoHyphens w:val="0"/>
              <w:overflowPunct/>
              <w:autoSpaceDE/>
              <w:autoSpaceDN/>
              <w:textAlignment w:val="auto"/>
              <w:rPr>
                <w:kern w:val="0"/>
                <w:szCs w:val="24"/>
                <w:lang w:bidi="ru-RU"/>
              </w:rPr>
            </w:pPr>
            <w:r w:rsidRPr="00D90FFA">
              <w:rPr>
                <w:color w:val="000000"/>
                <w:kern w:val="0"/>
                <w:szCs w:val="24"/>
                <w:lang w:bidi="ru-RU"/>
              </w:rPr>
              <w:t>Иные основания, предусмотренные федеральным законом или законом субъекта Российской Федерации</w:t>
            </w:r>
          </w:p>
        </w:tc>
      </w:tr>
      <w:tr w:rsidR="00D90FFA" w:rsidRPr="00D90FFA" w:rsidTr="004C07AA">
        <w:trPr>
          <w:trHeight w:hRule="exact" w:val="68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0FFA" w:rsidRPr="00D90FFA" w:rsidRDefault="00D90FFA" w:rsidP="00CF4EDD">
            <w:pPr>
              <w:suppressAutoHyphens w:val="0"/>
              <w:overflowPunct/>
              <w:autoSpaceDE/>
              <w:autoSpaceDN/>
              <w:ind w:firstLine="300"/>
              <w:textAlignment w:val="auto"/>
              <w:rPr>
                <w:kern w:val="0"/>
                <w:szCs w:val="24"/>
                <w:lang w:bidi="ru-RU"/>
              </w:rPr>
            </w:pPr>
            <w:r w:rsidRPr="00D90FFA">
              <w:rPr>
                <w:color w:val="000000"/>
                <w:kern w:val="0"/>
                <w:szCs w:val="24"/>
                <w:lang w:bidi="ru-RU"/>
              </w:rPr>
              <w:t>3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0FFA" w:rsidRPr="00D90FFA" w:rsidRDefault="00D90FFA" w:rsidP="00CF4EDD">
            <w:pPr>
              <w:suppressAutoHyphens w:val="0"/>
              <w:overflowPunct/>
              <w:autoSpaceDE/>
              <w:autoSpaceDN/>
              <w:ind w:left="160"/>
              <w:textAlignment w:val="auto"/>
              <w:rPr>
                <w:kern w:val="0"/>
                <w:szCs w:val="24"/>
                <w:lang w:bidi="ru-RU"/>
              </w:rPr>
            </w:pPr>
            <w:r w:rsidRPr="00D90FFA">
              <w:rPr>
                <w:color w:val="000000"/>
                <w:kern w:val="0"/>
                <w:szCs w:val="24"/>
                <w:lang w:bidi="ru-RU"/>
              </w:rPr>
              <w:t>Фамилия, имя и отчество заявителя изменялись?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0FFA" w:rsidRPr="00D90FFA" w:rsidRDefault="00CF4EDD" w:rsidP="00CF4EDD">
            <w:pPr>
              <w:widowControl/>
              <w:tabs>
                <w:tab w:val="left" w:pos="163"/>
              </w:tabs>
              <w:suppressAutoHyphens w:val="0"/>
              <w:overflowPunct/>
              <w:autoSpaceDE/>
              <w:autoSpaceDN/>
              <w:textAlignment w:val="auto"/>
              <w:rPr>
                <w:kern w:val="0"/>
                <w:szCs w:val="24"/>
                <w:lang w:bidi="ru-RU"/>
              </w:rPr>
            </w:pPr>
            <w:r>
              <w:rPr>
                <w:color w:val="000000"/>
                <w:kern w:val="0"/>
                <w:szCs w:val="24"/>
                <w:lang w:bidi="ru-RU"/>
              </w:rPr>
              <w:t>1.</w:t>
            </w:r>
            <w:r w:rsidR="00D90FFA" w:rsidRPr="00D90FFA">
              <w:rPr>
                <w:color w:val="000000"/>
                <w:kern w:val="0"/>
                <w:szCs w:val="24"/>
                <w:lang w:bidi="ru-RU"/>
              </w:rPr>
              <w:t>Не изменялись</w:t>
            </w:r>
          </w:p>
          <w:p w:rsidR="00D90FFA" w:rsidRPr="00D90FFA" w:rsidRDefault="00CF4EDD" w:rsidP="00CF4EDD">
            <w:pPr>
              <w:widowControl/>
              <w:tabs>
                <w:tab w:val="left" w:pos="211"/>
              </w:tabs>
              <w:suppressAutoHyphens w:val="0"/>
              <w:overflowPunct/>
              <w:autoSpaceDE/>
              <w:autoSpaceDN/>
              <w:textAlignment w:val="auto"/>
              <w:rPr>
                <w:kern w:val="0"/>
                <w:szCs w:val="24"/>
                <w:lang w:bidi="ru-RU"/>
              </w:rPr>
            </w:pPr>
            <w:r>
              <w:rPr>
                <w:color w:val="000000"/>
                <w:kern w:val="0"/>
                <w:szCs w:val="24"/>
                <w:lang w:bidi="ru-RU"/>
              </w:rPr>
              <w:t>2.</w:t>
            </w:r>
            <w:r w:rsidR="00D90FFA" w:rsidRPr="00D90FFA">
              <w:rPr>
                <w:color w:val="000000"/>
                <w:kern w:val="0"/>
                <w:szCs w:val="24"/>
                <w:lang w:bidi="ru-RU"/>
              </w:rPr>
              <w:t>Изменялись</w:t>
            </w:r>
          </w:p>
        </w:tc>
      </w:tr>
      <w:tr w:rsidR="00D90FFA" w:rsidRPr="00D90FFA" w:rsidTr="004C07AA">
        <w:trPr>
          <w:trHeight w:hRule="exact" w:val="96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0FFA" w:rsidRPr="00D90FFA" w:rsidRDefault="00D90FFA" w:rsidP="00CF4EDD">
            <w:pPr>
              <w:suppressAutoHyphens w:val="0"/>
              <w:overflowPunct/>
              <w:autoSpaceDE/>
              <w:autoSpaceDN/>
              <w:ind w:firstLine="300"/>
              <w:textAlignment w:val="auto"/>
              <w:rPr>
                <w:kern w:val="0"/>
                <w:szCs w:val="24"/>
                <w:lang w:bidi="ru-RU"/>
              </w:rPr>
            </w:pPr>
            <w:r w:rsidRPr="00D90FFA">
              <w:rPr>
                <w:color w:val="000000"/>
                <w:kern w:val="0"/>
                <w:szCs w:val="24"/>
                <w:lang w:bidi="ru-RU"/>
              </w:rPr>
              <w:t>4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0FFA" w:rsidRPr="00D90FFA" w:rsidRDefault="00D90FFA" w:rsidP="00CF4EDD">
            <w:pPr>
              <w:suppressAutoHyphens w:val="0"/>
              <w:overflowPunct/>
              <w:autoSpaceDE/>
              <w:autoSpaceDN/>
              <w:ind w:left="160"/>
              <w:textAlignment w:val="auto"/>
              <w:rPr>
                <w:kern w:val="0"/>
                <w:szCs w:val="24"/>
                <w:lang w:bidi="ru-RU"/>
              </w:rPr>
            </w:pPr>
            <w:r w:rsidRPr="00D90FFA">
              <w:rPr>
                <w:color w:val="000000"/>
                <w:kern w:val="0"/>
                <w:szCs w:val="24"/>
                <w:lang w:bidi="ru-RU"/>
              </w:rPr>
              <w:t>Выберите, что изменялось у заявителя?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0FFA" w:rsidRPr="00D90FFA" w:rsidRDefault="00D90FFA" w:rsidP="00CF4EDD">
            <w:pPr>
              <w:widowControl/>
              <w:numPr>
                <w:ilvl w:val="0"/>
                <w:numId w:val="3"/>
              </w:numPr>
              <w:tabs>
                <w:tab w:val="left" w:pos="182"/>
              </w:tabs>
              <w:suppressAutoHyphens w:val="0"/>
              <w:overflowPunct/>
              <w:autoSpaceDE/>
              <w:autoSpaceDN/>
              <w:textAlignment w:val="auto"/>
              <w:rPr>
                <w:kern w:val="0"/>
                <w:szCs w:val="24"/>
                <w:lang w:bidi="ru-RU"/>
              </w:rPr>
            </w:pPr>
            <w:r w:rsidRPr="00D90FFA">
              <w:rPr>
                <w:color w:val="000000"/>
                <w:kern w:val="0"/>
                <w:szCs w:val="24"/>
                <w:lang w:bidi="ru-RU"/>
              </w:rPr>
              <w:t>Фамилия</w:t>
            </w:r>
          </w:p>
          <w:p w:rsidR="00D90FFA" w:rsidRPr="00D90FFA" w:rsidRDefault="00D90FFA" w:rsidP="00CF4EDD">
            <w:pPr>
              <w:widowControl/>
              <w:numPr>
                <w:ilvl w:val="0"/>
                <w:numId w:val="3"/>
              </w:numPr>
              <w:tabs>
                <w:tab w:val="left" w:pos="211"/>
              </w:tabs>
              <w:suppressAutoHyphens w:val="0"/>
              <w:overflowPunct/>
              <w:autoSpaceDE/>
              <w:autoSpaceDN/>
              <w:textAlignment w:val="auto"/>
              <w:rPr>
                <w:kern w:val="0"/>
                <w:szCs w:val="24"/>
                <w:lang w:bidi="ru-RU"/>
              </w:rPr>
            </w:pPr>
            <w:r w:rsidRPr="00D90FFA">
              <w:rPr>
                <w:color w:val="000000"/>
                <w:kern w:val="0"/>
                <w:szCs w:val="24"/>
                <w:lang w:bidi="ru-RU"/>
              </w:rPr>
              <w:t>Имя</w:t>
            </w:r>
          </w:p>
          <w:p w:rsidR="00D90FFA" w:rsidRPr="00D90FFA" w:rsidRDefault="00D90FFA" w:rsidP="00CF4EDD">
            <w:pPr>
              <w:widowControl/>
              <w:numPr>
                <w:ilvl w:val="0"/>
                <w:numId w:val="3"/>
              </w:numPr>
              <w:tabs>
                <w:tab w:val="left" w:pos="221"/>
              </w:tabs>
              <w:suppressAutoHyphens w:val="0"/>
              <w:overflowPunct/>
              <w:autoSpaceDE/>
              <w:autoSpaceDN/>
              <w:textAlignment w:val="auto"/>
              <w:rPr>
                <w:kern w:val="0"/>
                <w:szCs w:val="24"/>
                <w:lang w:bidi="ru-RU"/>
              </w:rPr>
            </w:pPr>
            <w:r w:rsidRPr="00D90FFA">
              <w:rPr>
                <w:color w:val="000000"/>
                <w:kern w:val="0"/>
                <w:szCs w:val="24"/>
                <w:lang w:bidi="ru-RU"/>
              </w:rPr>
              <w:t>Отчество</w:t>
            </w:r>
          </w:p>
        </w:tc>
      </w:tr>
      <w:tr w:rsidR="00D90FFA" w:rsidRPr="00D90FFA" w:rsidTr="004C07AA">
        <w:trPr>
          <w:trHeight w:hRule="exact" w:val="119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0FFA" w:rsidRPr="00D90FFA" w:rsidRDefault="00D90FFA" w:rsidP="00CF4EDD">
            <w:pPr>
              <w:suppressAutoHyphens w:val="0"/>
              <w:overflowPunct/>
              <w:autoSpaceDE/>
              <w:autoSpaceDN/>
              <w:ind w:firstLine="300"/>
              <w:textAlignment w:val="auto"/>
              <w:rPr>
                <w:kern w:val="0"/>
                <w:szCs w:val="24"/>
                <w:lang w:bidi="ru-RU"/>
              </w:rPr>
            </w:pPr>
            <w:r w:rsidRPr="00D90FFA">
              <w:rPr>
                <w:color w:val="000000"/>
                <w:kern w:val="0"/>
                <w:szCs w:val="24"/>
                <w:lang w:bidi="ru-RU"/>
              </w:rPr>
              <w:t>5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0FFA" w:rsidRPr="00D90FFA" w:rsidRDefault="00D90FFA" w:rsidP="00CF4EDD">
            <w:pPr>
              <w:suppressAutoHyphens w:val="0"/>
              <w:overflowPunct/>
              <w:autoSpaceDE/>
              <w:autoSpaceDN/>
              <w:ind w:left="160"/>
              <w:textAlignment w:val="auto"/>
              <w:rPr>
                <w:kern w:val="0"/>
                <w:szCs w:val="24"/>
                <w:lang w:bidi="ru-RU"/>
              </w:rPr>
            </w:pPr>
            <w:r w:rsidRPr="00D90FFA">
              <w:rPr>
                <w:color w:val="000000"/>
                <w:kern w:val="0"/>
                <w:szCs w:val="24"/>
                <w:lang w:bidi="ru-RU"/>
              </w:rPr>
              <w:t>Укажите семейное положение заявителя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0FFA" w:rsidRPr="00D90FFA" w:rsidRDefault="00CF4EDD" w:rsidP="00CF4EDD">
            <w:pPr>
              <w:widowControl/>
              <w:tabs>
                <w:tab w:val="left" w:pos="163"/>
              </w:tabs>
              <w:suppressAutoHyphens w:val="0"/>
              <w:overflowPunct/>
              <w:autoSpaceDE/>
              <w:autoSpaceDN/>
              <w:textAlignment w:val="auto"/>
              <w:rPr>
                <w:kern w:val="0"/>
                <w:szCs w:val="24"/>
                <w:lang w:bidi="ru-RU"/>
              </w:rPr>
            </w:pPr>
            <w:r>
              <w:rPr>
                <w:color w:val="000000"/>
                <w:kern w:val="0"/>
                <w:szCs w:val="24"/>
                <w:lang w:bidi="ru-RU"/>
              </w:rPr>
              <w:t>1.</w:t>
            </w:r>
            <w:r w:rsidR="00D90FFA" w:rsidRPr="00D90FFA">
              <w:rPr>
                <w:color w:val="000000"/>
                <w:kern w:val="0"/>
                <w:szCs w:val="24"/>
                <w:lang w:bidi="ru-RU"/>
              </w:rPr>
              <w:t>В браке</w:t>
            </w:r>
          </w:p>
          <w:p w:rsidR="00D90FFA" w:rsidRPr="00D90FFA" w:rsidRDefault="00CF4EDD" w:rsidP="00CF4EDD">
            <w:pPr>
              <w:widowControl/>
              <w:tabs>
                <w:tab w:val="left" w:pos="211"/>
              </w:tabs>
              <w:suppressAutoHyphens w:val="0"/>
              <w:overflowPunct/>
              <w:autoSpaceDE/>
              <w:autoSpaceDN/>
              <w:textAlignment w:val="auto"/>
              <w:rPr>
                <w:kern w:val="0"/>
                <w:szCs w:val="24"/>
                <w:lang w:bidi="ru-RU"/>
              </w:rPr>
            </w:pPr>
            <w:r>
              <w:rPr>
                <w:color w:val="000000"/>
                <w:kern w:val="0"/>
                <w:szCs w:val="24"/>
                <w:lang w:bidi="ru-RU"/>
              </w:rPr>
              <w:t>2.</w:t>
            </w:r>
            <w:r w:rsidR="00D90FFA" w:rsidRPr="00D90FFA">
              <w:rPr>
                <w:color w:val="000000"/>
                <w:kern w:val="0"/>
                <w:szCs w:val="24"/>
                <w:lang w:bidi="ru-RU"/>
              </w:rPr>
              <w:t>В разводе</w:t>
            </w:r>
          </w:p>
          <w:p w:rsidR="00D90FFA" w:rsidRPr="00D90FFA" w:rsidRDefault="00CF4EDD" w:rsidP="00CF4EDD">
            <w:pPr>
              <w:widowControl/>
              <w:tabs>
                <w:tab w:val="left" w:pos="202"/>
              </w:tabs>
              <w:suppressAutoHyphens w:val="0"/>
              <w:overflowPunct/>
              <w:autoSpaceDE/>
              <w:autoSpaceDN/>
              <w:textAlignment w:val="auto"/>
              <w:rPr>
                <w:kern w:val="0"/>
                <w:szCs w:val="24"/>
                <w:lang w:bidi="ru-RU"/>
              </w:rPr>
            </w:pPr>
            <w:r>
              <w:rPr>
                <w:color w:val="000000"/>
                <w:kern w:val="0"/>
                <w:szCs w:val="24"/>
                <w:lang w:bidi="ru-RU"/>
              </w:rPr>
              <w:t>3.</w:t>
            </w:r>
            <w:r w:rsidR="00D90FFA" w:rsidRPr="00D90FFA">
              <w:rPr>
                <w:color w:val="000000"/>
                <w:kern w:val="0"/>
                <w:szCs w:val="24"/>
                <w:lang w:bidi="ru-RU"/>
              </w:rPr>
              <w:t>Вдова (вдовец)</w:t>
            </w:r>
          </w:p>
          <w:p w:rsidR="00D90FFA" w:rsidRPr="00D90FFA" w:rsidRDefault="00CF4EDD" w:rsidP="00CF4EDD">
            <w:pPr>
              <w:widowControl/>
              <w:tabs>
                <w:tab w:val="left" w:pos="211"/>
              </w:tabs>
              <w:suppressAutoHyphens w:val="0"/>
              <w:overflowPunct/>
              <w:autoSpaceDE/>
              <w:autoSpaceDN/>
              <w:textAlignment w:val="auto"/>
              <w:rPr>
                <w:kern w:val="0"/>
                <w:szCs w:val="24"/>
                <w:lang w:bidi="ru-RU"/>
              </w:rPr>
            </w:pPr>
            <w:r>
              <w:rPr>
                <w:color w:val="000000"/>
                <w:kern w:val="0"/>
                <w:szCs w:val="24"/>
                <w:lang w:bidi="ru-RU"/>
              </w:rPr>
              <w:t>4.</w:t>
            </w:r>
            <w:r w:rsidR="00D90FFA" w:rsidRPr="00D90FFA">
              <w:rPr>
                <w:color w:val="000000"/>
                <w:kern w:val="0"/>
                <w:szCs w:val="24"/>
                <w:lang w:bidi="ru-RU"/>
              </w:rPr>
              <w:t>В браке никогда не состоял(а)</w:t>
            </w:r>
          </w:p>
        </w:tc>
      </w:tr>
      <w:tr w:rsidR="00D90FFA" w:rsidRPr="00D90FFA" w:rsidTr="004C07AA">
        <w:trPr>
          <w:trHeight w:hRule="exact" w:val="56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0FFA" w:rsidRPr="00D90FFA" w:rsidRDefault="00D90FFA" w:rsidP="00CF4EDD">
            <w:pPr>
              <w:suppressAutoHyphens w:val="0"/>
              <w:overflowPunct/>
              <w:autoSpaceDE/>
              <w:autoSpaceDN/>
              <w:ind w:firstLine="300"/>
              <w:textAlignment w:val="auto"/>
              <w:rPr>
                <w:kern w:val="0"/>
                <w:szCs w:val="24"/>
                <w:lang w:bidi="ru-RU"/>
              </w:rPr>
            </w:pPr>
            <w:r w:rsidRPr="00D90FFA">
              <w:rPr>
                <w:color w:val="000000"/>
                <w:kern w:val="0"/>
                <w:szCs w:val="24"/>
                <w:lang w:bidi="ru-RU"/>
              </w:rPr>
              <w:t>6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0FFA" w:rsidRPr="00D90FFA" w:rsidRDefault="00D90FFA" w:rsidP="00CF4EDD">
            <w:pPr>
              <w:suppressAutoHyphens w:val="0"/>
              <w:overflowPunct/>
              <w:autoSpaceDE/>
              <w:autoSpaceDN/>
              <w:ind w:firstLine="160"/>
              <w:jc w:val="both"/>
              <w:textAlignment w:val="auto"/>
              <w:rPr>
                <w:kern w:val="0"/>
                <w:szCs w:val="24"/>
                <w:lang w:bidi="ru-RU"/>
              </w:rPr>
            </w:pPr>
            <w:r w:rsidRPr="00D90FFA">
              <w:rPr>
                <w:color w:val="000000"/>
                <w:kern w:val="0"/>
                <w:szCs w:val="24"/>
                <w:lang w:bidi="ru-RU"/>
              </w:rPr>
              <w:t>Где зарегистрирован брак?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0FFA" w:rsidRPr="00D90FFA" w:rsidRDefault="00D90FFA" w:rsidP="00CF4EDD">
            <w:pPr>
              <w:widowControl/>
              <w:numPr>
                <w:ilvl w:val="0"/>
                <w:numId w:val="5"/>
              </w:numPr>
              <w:tabs>
                <w:tab w:val="left" w:pos="182"/>
              </w:tabs>
              <w:suppressAutoHyphens w:val="0"/>
              <w:overflowPunct/>
              <w:autoSpaceDE/>
              <w:autoSpaceDN/>
              <w:textAlignment w:val="auto"/>
              <w:rPr>
                <w:kern w:val="0"/>
                <w:szCs w:val="24"/>
                <w:lang w:bidi="ru-RU"/>
              </w:rPr>
            </w:pPr>
            <w:r w:rsidRPr="00D90FFA">
              <w:rPr>
                <w:color w:val="000000"/>
                <w:kern w:val="0"/>
                <w:szCs w:val="24"/>
                <w:lang w:bidi="ru-RU"/>
              </w:rPr>
              <w:t>В Российской Федерации</w:t>
            </w:r>
          </w:p>
          <w:p w:rsidR="00D90FFA" w:rsidRPr="00D90FFA" w:rsidRDefault="00D90FFA" w:rsidP="00CF4EDD">
            <w:pPr>
              <w:widowControl/>
              <w:numPr>
                <w:ilvl w:val="0"/>
                <w:numId w:val="5"/>
              </w:numPr>
              <w:tabs>
                <w:tab w:val="left" w:pos="240"/>
              </w:tabs>
              <w:suppressAutoHyphens w:val="0"/>
              <w:overflowPunct/>
              <w:autoSpaceDE/>
              <w:autoSpaceDN/>
              <w:textAlignment w:val="auto"/>
              <w:rPr>
                <w:kern w:val="0"/>
                <w:szCs w:val="24"/>
                <w:lang w:bidi="ru-RU"/>
              </w:rPr>
            </w:pPr>
            <w:r w:rsidRPr="00D90FFA">
              <w:rPr>
                <w:color w:val="000000"/>
                <w:kern w:val="0"/>
                <w:szCs w:val="24"/>
                <w:lang w:bidi="ru-RU"/>
              </w:rPr>
              <w:t>За пределами Российской Федерации</w:t>
            </w:r>
          </w:p>
        </w:tc>
      </w:tr>
      <w:tr w:rsidR="00D90FFA" w:rsidRPr="00D90FFA" w:rsidTr="004C07AA">
        <w:trPr>
          <w:trHeight w:hRule="exact" w:val="68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0FFA" w:rsidRPr="00D90FFA" w:rsidRDefault="00D90FFA" w:rsidP="00CF4EDD">
            <w:pPr>
              <w:suppressAutoHyphens w:val="0"/>
              <w:overflowPunct/>
              <w:autoSpaceDE/>
              <w:autoSpaceDN/>
              <w:ind w:firstLine="300"/>
              <w:textAlignment w:val="auto"/>
              <w:rPr>
                <w:kern w:val="0"/>
                <w:szCs w:val="24"/>
                <w:lang w:bidi="ru-RU"/>
              </w:rPr>
            </w:pPr>
            <w:r w:rsidRPr="00D90FFA">
              <w:rPr>
                <w:color w:val="000000"/>
                <w:kern w:val="0"/>
                <w:szCs w:val="24"/>
                <w:lang w:bidi="ru-RU"/>
              </w:rPr>
              <w:t>7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0FFA" w:rsidRPr="00D90FFA" w:rsidRDefault="00D90FFA" w:rsidP="00CF4EDD">
            <w:pPr>
              <w:suppressAutoHyphens w:val="0"/>
              <w:overflowPunct/>
              <w:autoSpaceDE/>
              <w:autoSpaceDN/>
              <w:ind w:left="160"/>
              <w:textAlignment w:val="auto"/>
              <w:rPr>
                <w:kern w:val="0"/>
                <w:szCs w:val="24"/>
                <w:lang w:bidi="ru-RU"/>
              </w:rPr>
            </w:pPr>
            <w:r w:rsidRPr="00D90FFA">
              <w:rPr>
                <w:color w:val="000000"/>
                <w:kern w:val="0"/>
                <w:szCs w:val="24"/>
                <w:lang w:bidi="ru-RU"/>
              </w:rPr>
              <w:t>Фамилия, имя и отчество супруга (супруги) изменялись?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0FFA" w:rsidRPr="00D90FFA" w:rsidRDefault="00D90FFA" w:rsidP="00CF4EDD">
            <w:pPr>
              <w:widowControl/>
              <w:numPr>
                <w:ilvl w:val="0"/>
                <w:numId w:val="6"/>
              </w:numPr>
              <w:tabs>
                <w:tab w:val="left" w:pos="163"/>
              </w:tabs>
              <w:suppressAutoHyphens w:val="0"/>
              <w:overflowPunct/>
              <w:autoSpaceDE/>
              <w:autoSpaceDN/>
              <w:textAlignment w:val="auto"/>
              <w:rPr>
                <w:kern w:val="0"/>
                <w:szCs w:val="24"/>
                <w:lang w:bidi="ru-RU"/>
              </w:rPr>
            </w:pPr>
            <w:r w:rsidRPr="00D90FFA">
              <w:rPr>
                <w:color w:val="000000"/>
                <w:kern w:val="0"/>
                <w:szCs w:val="24"/>
                <w:lang w:bidi="ru-RU"/>
              </w:rPr>
              <w:t>Не изменялись</w:t>
            </w:r>
          </w:p>
          <w:p w:rsidR="00D90FFA" w:rsidRPr="00D90FFA" w:rsidRDefault="00D90FFA" w:rsidP="00CF4EDD">
            <w:pPr>
              <w:widowControl/>
              <w:numPr>
                <w:ilvl w:val="0"/>
                <w:numId w:val="6"/>
              </w:numPr>
              <w:tabs>
                <w:tab w:val="left" w:pos="211"/>
              </w:tabs>
              <w:suppressAutoHyphens w:val="0"/>
              <w:overflowPunct/>
              <w:autoSpaceDE/>
              <w:autoSpaceDN/>
              <w:textAlignment w:val="auto"/>
              <w:rPr>
                <w:kern w:val="0"/>
                <w:szCs w:val="24"/>
                <w:lang w:bidi="ru-RU"/>
              </w:rPr>
            </w:pPr>
            <w:r w:rsidRPr="00D90FFA">
              <w:rPr>
                <w:color w:val="000000"/>
                <w:kern w:val="0"/>
                <w:szCs w:val="24"/>
                <w:lang w:bidi="ru-RU"/>
              </w:rPr>
              <w:t>Изменялись</w:t>
            </w:r>
          </w:p>
        </w:tc>
      </w:tr>
      <w:tr w:rsidR="00D90FFA" w:rsidRPr="00D90FFA" w:rsidTr="004C07AA">
        <w:trPr>
          <w:trHeight w:hRule="exact" w:val="96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0FFA" w:rsidRPr="00D90FFA" w:rsidRDefault="00D90FFA" w:rsidP="00CF4EDD">
            <w:pPr>
              <w:suppressAutoHyphens w:val="0"/>
              <w:overflowPunct/>
              <w:autoSpaceDE/>
              <w:autoSpaceDN/>
              <w:ind w:firstLine="300"/>
              <w:textAlignment w:val="auto"/>
              <w:rPr>
                <w:kern w:val="0"/>
                <w:szCs w:val="24"/>
                <w:lang w:bidi="ru-RU"/>
              </w:rPr>
            </w:pPr>
            <w:r w:rsidRPr="00D90FFA">
              <w:rPr>
                <w:color w:val="000000"/>
                <w:kern w:val="0"/>
                <w:szCs w:val="24"/>
                <w:lang w:bidi="ru-RU"/>
              </w:rPr>
              <w:t>8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0FFA" w:rsidRPr="00D90FFA" w:rsidRDefault="00D90FFA" w:rsidP="00CF4EDD">
            <w:pPr>
              <w:suppressAutoHyphens w:val="0"/>
              <w:overflowPunct/>
              <w:autoSpaceDE/>
              <w:autoSpaceDN/>
              <w:ind w:left="160"/>
              <w:textAlignment w:val="auto"/>
              <w:rPr>
                <w:kern w:val="0"/>
                <w:szCs w:val="24"/>
                <w:lang w:bidi="ru-RU"/>
              </w:rPr>
            </w:pPr>
            <w:r w:rsidRPr="00D90FFA">
              <w:rPr>
                <w:color w:val="000000"/>
                <w:kern w:val="0"/>
                <w:szCs w:val="24"/>
                <w:lang w:bidi="ru-RU"/>
              </w:rPr>
              <w:t>Выберите, что изменялось у супруга?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0FFA" w:rsidRPr="00D90FFA" w:rsidRDefault="00D90FFA" w:rsidP="00CF4EDD">
            <w:pPr>
              <w:widowControl/>
              <w:numPr>
                <w:ilvl w:val="0"/>
                <w:numId w:val="7"/>
              </w:numPr>
              <w:tabs>
                <w:tab w:val="left" w:pos="182"/>
              </w:tabs>
              <w:suppressAutoHyphens w:val="0"/>
              <w:overflowPunct/>
              <w:autoSpaceDE/>
              <w:autoSpaceDN/>
              <w:textAlignment w:val="auto"/>
              <w:rPr>
                <w:kern w:val="0"/>
                <w:szCs w:val="24"/>
                <w:lang w:bidi="ru-RU"/>
              </w:rPr>
            </w:pPr>
            <w:r w:rsidRPr="00D90FFA">
              <w:rPr>
                <w:color w:val="000000"/>
                <w:kern w:val="0"/>
                <w:szCs w:val="24"/>
                <w:lang w:bidi="ru-RU"/>
              </w:rPr>
              <w:t>Фамилия</w:t>
            </w:r>
          </w:p>
          <w:p w:rsidR="00D90FFA" w:rsidRPr="00D90FFA" w:rsidRDefault="00D90FFA" w:rsidP="00CF4EDD">
            <w:pPr>
              <w:widowControl/>
              <w:numPr>
                <w:ilvl w:val="0"/>
                <w:numId w:val="7"/>
              </w:numPr>
              <w:tabs>
                <w:tab w:val="left" w:pos="211"/>
              </w:tabs>
              <w:suppressAutoHyphens w:val="0"/>
              <w:overflowPunct/>
              <w:autoSpaceDE/>
              <w:autoSpaceDN/>
              <w:textAlignment w:val="auto"/>
              <w:rPr>
                <w:kern w:val="0"/>
                <w:szCs w:val="24"/>
                <w:lang w:bidi="ru-RU"/>
              </w:rPr>
            </w:pPr>
            <w:r w:rsidRPr="00D90FFA">
              <w:rPr>
                <w:color w:val="000000"/>
                <w:kern w:val="0"/>
                <w:szCs w:val="24"/>
                <w:lang w:bidi="ru-RU"/>
              </w:rPr>
              <w:t>Имя</w:t>
            </w:r>
          </w:p>
          <w:p w:rsidR="00D90FFA" w:rsidRPr="00D90FFA" w:rsidRDefault="00D90FFA" w:rsidP="00CF4EDD">
            <w:pPr>
              <w:widowControl/>
              <w:numPr>
                <w:ilvl w:val="0"/>
                <w:numId w:val="7"/>
              </w:numPr>
              <w:tabs>
                <w:tab w:val="left" w:pos="221"/>
              </w:tabs>
              <w:suppressAutoHyphens w:val="0"/>
              <w:overflowPunct/>
              <w:autoSpaceDE/>
              <w:autoSpaceDN/>
              <w:textAlignment w:val="auto"/>
              <w:rPr>
                <w:kern w:val="0"/>
                <w:szCs w:val="24"/>
                <w:lang w:bidi="ru-RU"/>
              </w:rPr>
            </w:pPr>
            <w:r w:rsidRPr="00D90FFA">
              <w:rPr>
                <w:color w:val="000000"/>
                <w:kern w:val="0"/>
                <w:szCs w:val="24"/>
                <w:lang w:bidi="ru-RU"/>
              </w:rPr>
              <w:t>Отчество</w:t>
            </w:r>
          </w:p>
        </w:tc>
      </w:tr>
      <w:tr w:rsidR="00D90FFA" w:rsidRPr="00D90FFA" w:rsidTr="004C07AA">
        <w:trPr>
          <w:trHeight w:hRule="exact" w:val="70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0FFA" w:rsidRPr="00D90FFA" w:rsidRDefault="00D90FFA" w:rsidP="00CF4EDD">
            <w:pPr>
              <w:suppressAutoHyphens w:val="0"/>
              <w:overflowPunct/>
              <w:autoSpaceDE/>
              <w:autoSpaceDN/>
              <w:ind w:firstLine="300"/>
              <w:textAlignment w:val="auto"/>
              <w:rPr>
                <w:kern w:val="0"/>
                <w:szCs w:val="24"/>
                <w:lang w:bidi="ru-RU"/>
              </w:rPr>
            </w:pPr>
            <w:r w:rsidRPr="00D90FFA">
              <w:rPr>
                <w:color w:val="000000"/>
                <w:kern w:val="0"/>
                <w:szCs w:val="24"/>
                <w:lang w:bidi="ru-RU"/>
              </w:rPr>
              <w:t>9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0FFA" w:rsidRPr="00D90FFA" w:rsidRDefault="00D90FFA" w:rsidP="00CF4EDD">
            <w:pPr>
              <w:suppressAutoHyphens w:val="0"/>
              <w:overflowPunct/>
              <w:autoSpaceDE/>
              <w:autoSpaceDN/>
              <w:ind w:left="160"/>
              <w:textAlignment w:val="auto"/>
              <w:rPr>
                <w:kern w:val="0"/>
                <w:szCs w:val="24"/>
                <w:lang w:bidi="ru-RU"/>
              </w:rPr>
            </w:pPr>
            <w:r w:rsidRPr="00D90FFA">
              <w:rPr>
                <w:color w:val="000000"/>
                <w:kern w:val="0"/>
                <w:szCs w:val="24"/>
                <w:lang w:bidi="ru-RU"/>
              </w:rPr>
              <w:t>Где зарегистрировано расторжение брака?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0FFA" w:rsidRPr="00D90FFA" w:rsidRDefault="00D90FFA" w:rsidP="00CF4EDD">
            <w:pPr>
              <w:widowControl/>
              <w:numPr>
                <w:ilvl w:val="0"/>
                <w:numId w:val="8"/>
              </w:numPr>
              <w:tabs>
                <w:tab w:val="left" w:pos="182"/>
              </w:tabs>
              <w:suppressAutoHyphens w:val="0"/>
              <w:overflowPunct/>
              <w:autoSpaceDE/>
              <w:autoSpaceDN/>
              <w:textAlignment w:val="auto"/>
              <w:rPr>
                <w:kern w:val="0"/>
                <w:szCs w:val="24"/>
                <w:lang w:bidi="ru-RU"/>
              </w:rPr>
            </w:pPr>
            <w:r w:rsidRPr="00D90FFA">
              <w:rPr>
                <w:color w:val="000000"/>
                <w:kern w:val="0"/>
                <w:szCs w:val="24"/>
                <w:lang w:bidi="ru-RU"/>
              </w:rPr>
              <w:t>В Российской Федерации</w:t>
            </w:r>
          </w:p>
          <w:p w:rsidR="00D90FFA" w:rsidRPr="00D90FFA" w:rsidRDefault="00D90FFA" w:rsidP="00CF4EDD">
            <w:pPr>
              <w:widowControl/>
              <w:numPr>
                <w:ilvl w:val="0"/>
                <w:numId w:val="8"/>
              </w:numPr>
              <w:tabs>
                <w:tab w:val="left" w:pos="240"/>
              </w:tabs>
              <w:suppressAutoHyphens w:val="0"/>
              <w:overflowPunct/>
              <w:autoSpaceDE/>
              <w:autoSpaceDN/>
              <w:textAlignment w:val="auto"/>
              <w:rPr>
                <w:kern w:val="0"/>
                <w:szCs w:val="24"/>
                <w:lang w:bidi="ru-RU"/>
              </w:rPr>
            </w:pPr>
            <w:r w:rsidRPr="00D90FFA">
              <w:rPr>
                <w:color w:val="000000"/>
                <w:kern w:val="0"/>
                <w:szCs w:val="24"/>
                <w:lang w:bidi="ru-RU"/>
              </w:rPr>
              <w:t>За пределами Российской Федерации</w:t>
            </w:r>
          </w:p>
        </w:tc>
      </w:tr>
    </w:tbl>
    <w:p w:rsidR="00D90FFA" w:rsidRPr="00D90FFA" w:rsidRDefault="00D90FFA" w:rsidP="00D90FFA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Theme="minorHAnsi" w:eastAsia="Arial Unicode MS" w:hAnsiTheme="minorHAnsi" w:cs="Arial Unicode MS"/>
          <w:kern w:val="0"/>
          <w:szCs w:val="24"/>
          <w:lang w:bidi="ru-RU"/>
        </w:rPr>
      </w:pPr>
    </w:p>
    <w:p w:rsidR="00D90FFA" w:rsidRDefault="00000000" w:rsidP="00D90FFA">
      <w:pPr>
        <w:pStyle w:val="OEM"/>
        <w:ind w:firstLine="6521"/>
        <w:rPr>
          <w:sz w:val="22"/>
        </w:rPr>
      </w:pPr>
      <w:r>
        <w:rPr>
          <w:sz w:val="22"/>
        </w:rPr>
        <w:t xml:space="preserve">                             </w:t>
      </w:r>
    </w:p>
    <w:p w:rsidR="00D90FFA" w:rsidRDefault="00D90FFA">
      <w:pPr>
        <w:pStyle w:val="OEM"/>
        <w:rPr>
          <w:sz w:val="22"/>
        </w:rPr>
      </w:pPr>
    </w:p>
    <w:p w:rsidR="00CF4EDD" w:rsidRDefault="00CF4EDD" w:rsidP="00D90FFA">
      <w:pPr>
        <w:pStyle w:val="OEM"/>
        <w:ind w:firstLine="6663"/>
        <w:rPr>
          <w:rFonts w:ascii="Times New Roman" w:hAnsi="Times New Roman" w:cs="Times New Roman"/>
          <w:sz w:val="22"/>
        </w:rPr>
      </w:pPr>
    </w:p>
    <w:p w:rsidR="00CF4EDD" w:rsidRDefault="00CF4EDD" w:rsidP="00D90FFA">
      <w:pPr>
        <w:pStyle w:val="OEM"/>
        <w:ind w:firstLine="6663"/>
        <w:rPr>
          <w:rFonts w:ascii="Times New Roman" w:hAnsi="Times New Roman" w:cs="Times New Roman"/>
          <w:sz w:val="22"/>
        </w:rPr>
      </w:pPr>
    </w:p>
    <w:p w:rsidR="00CF4EDD" w:rsidRDefault="00CF4EDD" w:rsidP="00D90FFA">
      <w:pPr>
        <w:pStyle w:val="OEM"/>
        <w:ind w:firstLine="6663"/>
        <w:rPr>
          <w:rFonts w:ascii="Times New Roman" w:hAnsi="Times New Roman" w:cs="Times New Roman"/>
          <w:sz w:val="22"/>
        </w:rPr>
      </w:pPr>
    </w:p>
    <w:p w:rsidR="00CF4EDD" w:rsidRDefault="00CF4EDD" w:rsidP="00D90FFA">
      <w:pPr>
        <w:pStyle w:val="OEM"/>
        <w:ind w:firstLine="6663"/>
        <w:rPr>
          <w:rFonts w:ascii="Times New Roman" w:hAnsi="Times New Roman" w:cs="Times New Roman"/>
          <w:sz w:val="22"/>
        </w:rPr>
      </w:pPr>
    </w:p>
    <w:p w:rsidR="00CF4EDD" w:rsidRDefault="00CF4EDD" w:rsidP="00D90FFA">
      <w:pPr>
        <w:pStyle w:val="OEM"/>
        <w:ind w:firstLine="6663"/>
        <w:rPr>
          <w:rFonts w:ascii="Times New Roman" w:hAnsi="Times New Roman" w:cs="Times New Roman"/>
          <w:sz w:val="22"/>
        </w:rPr>
      </w:pPr>
    </w:p>
    <w:p w:rsidR="00CF4EDD" w:rsidRDefault="00CF4EDD" w:rsidP="00D90FFA">
      <w:pPr>
        <w:pStyle w:val="OEM"/>
        <w:ind w:firstLine="6663"/>
        <w:rPr>
          <w:rFonts w:ascii="Times New Roman" w:hAnsi="Times New Roman" w:cs="Times New Roman"/>
          <w:sz w:val="22"/>
        </w:rPr>
      </w:pPr>
    </w:p>
    <w:p w:rsidR="00CF4EDD" w:rsidRDefault="00CF4EDD" w:rsidP="00D90FFA">
      <w:pPr>
        <w:pStyle w:val="OEM"/>
        <w:ind w:firstLine="6663"/>
        <w:rPr>
          <w:rFonts w:ascii="Times New Roman" w:hAnsi="Times New Roman" w:cs="Times New Roman"/>
          <w:sz w:val="22"/>
        </w:rPr>
      </w:pPr>
    </w:p>
    <w:p w:rsidR="00CF4EDD" w:rsidRDefault="00CF4EDD" w:rsidP="00D90FFA">
      <w:pPr>
        <w:pStyle w:val="OEM"/>
        <w:ind w:firstLine="6663"/>
        <w:rPr>
          <w:rFonts w:ascii="Times New Roman" w:hAnsi="Times New Roman" w:cs="Times New Roman"/>
          <w:sz w:val="22"/>
        </w:rPr>
      </w:pPr>
    </w:p>
    <w:p w:rsidR="00CF4EDD" w:rsidRDefault="00CF4EDD" w:rsidP="00D90FFA">
      <w:pPr>
        <w:pStyle w:val="OEM"/>
        <w:ind w:firstLine="6663"/>
        <w:rPr>
          <w:rFonts w:ascii="Times New Roman" w:hAnsi="Times New Roman" w:cs="Times New Roman"/>
          <w:sz w:val="22"/>
        </w:rPr>
      </w:pPr>
    </w:p>
    <w:p w:rsidR="00CF4EDD" w:rsidRDefault="00CF4EDD" w:rsidP="00D90FFA">
      <w:pPr>
        <w:pStyle w:val="OEM"/>
        <w:ind w:firstLine="6663"/>
        <w:rPr>
          <w:rFonts w:ascii="Times New Roman" w:hAnsi="Times New Roman" w:cs="Times New Roman"/>
          <w:sz w:val="22"/>
        </w:rPr>
      </w:pPr>
    </w:p>
    <w:p w:rsidR="00CF4EDD" w:rsidRDefault="00CF4EDD" w:rsidP="00D90FFA">
      <w:pPr>
        <w:pStyle w:val="OEM"/>
        <w:ind w:firstLine="6663"/>
        <w:rPr>
          <w:rFonts w:ascii="Times New Roman" w:hAnsi="Times New Roman" w:cs="Times New Roman"/>
          <w:sz w:val="22"/>
        </w:rPr>
      </w:pPr>
    </w:p>
    <w:p w:rsidR="00CF4EDD" w:rsidRDefault="00CF4EDD" w:rsidP="00D90FFA">
      <w:pPr>
        <w:pStyle w:val="OEM"/>
        <w:ind w:firstLine="6663"/>
        <w:rPr>
          <w:rFonts w:ascii="Times New Roman" w:hAnsi="Times New Roman" w:cs="Times New Roman"/>
          <w:sz w:val="22"/>
        </w:rPr>
      </w:pPr>
    </w:p>
    <w:p w:rsidR="00017356" w:rsidRDefault="00017356" w:rsidP="00D90FFA">
      <w:pPr>
        <w:pStyle w:val="OEM"/>
        <w:ind w:firstLine="6663"/>
        <w:rPr>
          <w:rFonts w:ascii="Times New Roman" w:hAnsi="Times New Roman" w:cs="Times New Roman"/>
          <w:sz w:val="22"/>
        </w:rPr>
      </w:pPr>
    </w:p>
    <w:p w:rsidR="00CF4EDD" w:rsidRDefault="00CF4EDD" w:rsidP="00D90FFA">
      <w:pPr>
        <w:pStyle w:val="OEM"/>
        <w:ind w:firstLine="6663"/>
        <w:rPr>
          <w:rFonts w:ascii="Times New Roman" w:hAnsi="Times New Roman" w:cs="Times New Roman"/>
          <w:sz w:val="22"/>
        </w:rPr>
      </w:pPr>
    </w:p>
    <w:p w:rsidR="00CF4EDD" w:rsidRDefault="00CF4EDD" w:rsidP="00D90FFA">
      <w:pPr>
        <w:pStyle w:val="OEM"/>
        <w:ind w:firstLine="6663"/>
        <w:rPr>
          <w:rFonts w:ascii="Times New Roman" w:hAnsi="Times New Roman" w:cs="Times New Roman"/>
          <w:sz w:val="22"/>
        </w:rPr>
      </w:pPr>
    </w:p>
    <w:p w:rsidR="00CF4EDD" w:rsidRDefault="00CF4EDD" w:rsidP="00D90FFA">
      <w:pPr>
        <w:pStyle w:val="OEM"/>
        <w:ind w:firstLine="6663"/>
        <w:rPr>
          <w:rFonts w:ascii="Times New Roman" w:hAnsi="Times New Roman" w:cs="Times New Roman"/>
          <w:sz w:val="22"/>
        </w:rPr>
      </w:pPr>
    </w:p>
    <w:p w:rsidR="00CF4EDD" w:rsidRDefault="00CF4EDD" w:rsidP="00D90FFA">
      <w:pPr>
        <w:pStyle w:val="OEM"/>
        <w:ind w:firstLine="6663"/>
        <w:rPr>
          <w:rFonts w:ascii="Times New Roman" w:hAnsi="Times New Roman" w:cs="Times New Roman"/>
          <w:sz w:val="22"/>
        </w:rPr>
      </w:pPr>
    </w:p>
    <w:p w:rsidR="00CF4EDD" w:rsidRDefault="00CF4EDD" w:rsidP="00D90FFA">
      <w:pPr>
        <w:pStyle w:val="OEM"/>
        <w:ind w:firstLine="6663"/>
        <w:rPr>
          <w:rFonts w:ascii="Times New Roman" w:hAnsi="Times New Roman" w:cs="Times New Roman"/>
          <w:sz w:val="22"/>
        </w:rPr>
      </w:pPr>
    </w:p>
    <w:p w:rsidR="00D90FFA" w:rsidRPr="00D90FFA" w:rsidRDefault="00D90FFA" w:rsidP="00D90FFA">
      <w:pPr>
        <w:pStyle w:val="OEM"/>
        <w:ind w:firstLine="6663"/>
        <w:rPr>
          <w:rFonts w:ascii="Times New Roman" w:hAnsi="Times New Roman" w:cs="Times New Roman"/>
          <w:sz w:val="22"/>
        </w:rPr>
      </w:pPr>
      <w:r w:rsidRPr="00D90FFA">
        <w:rPr>
          <w:rFonts w:ascii="Times New Roman" w:hAnsi="Times New Roman" w:cs="Times New Roman"/>
          <w:sz w:val="22"/>
        </w:rPr>
        <w:lastRenderedPageBreak/>
        <w:t>Приложение №</w:t>
      </w:r>
      <w:r w:rsidR="00CF4EDD">
        <w:rPr>
          <w:rFonts w:ascii="Times New Roman" w:hAnsi="Times New Roman" w:cs="Times New Roman"/>
          <w:sz w:val="22"/>
        </w:rPr>
        <w:t>2</w:t>
      </w:r>
    </w:p>
    <w:p w:rsidR="00D90FFA" w:rsidRDefault="00D90FFA" w:rsidP="00D90FFA">
      <w:pPr>
        <w:pStyle w:val="OEM"/>
        <w:ind w:firstLine="6663"/>
        <w:rPr>
          <w:rFonts w:ascii="Times New Roman" w:hAnsi="Times New Roman" w:cs="Times New Roman"/>
          <w:sz w:val="22"/>
        </w:rPr>
      </w:pPr>
      <w:r w:rsidRPr="00D90FFA">
        <w:rPr>
          <w:rFonts w:ascii="Times New Roman" w:hAnsi="Times New Roman" w:cs="Times New Roman"/>
          <w:sz w:val="22"/>
        </w:rPr>
        <w:t>к Административному регламенту</w:t>
      </w:r>
    </w:p>
    <w:p w:rsidR="00CF4EDD" w:rsidRDefault="00CF4EDD" w:rsidP="00CF4EDD">
      <w:pPr>
        <w:pStyle w:val="OEM"/>
        <w:ind w:firstLine="6663"/>
        <w:rPr>
          <w:rFonts w:ascii="Times New Roman" w:hAnsi="Times New Roman" w:cs="Times New Roman"/>
          <w:sz w:val="22"/>
        </w:rPr>
      </w:pPr>
    </w:p>
    <w:p w:rsidR="00BA16D5" w:rsidRPr="00D90FFA" w:rsidRDefault="00D90FFA" w:rsidP="00CF4EDD">
      <w:pPr>
        <w:pStyle w:val="OEM"/>
        <w:ind w:firstLine="4111"/>
        <w:rPr>
          <w:rFonts w:ascii="Times New Roman" w:hAnsi="Times New Roman" w:cs="Times New Roman"/>
          <w:sz w:val="22"/>
        </w:rPr>
      </w:pPr>
      <w:r w:rsidRPr="00D90FFA">
        <w:rPr>
          <w:rFonts w:ascii="Times New Roman" w:hAnsi="Times New Roman" w:cs="Times New Roman"/>
          <w:sz w:val="22"/>
        </w:rPr>
        <w:t xml:space="preserve">                               Главе Советского района Курской области</w:t>
      </w:r>
    </w:p>
    <w:p w:rsidR="004E459C" w:rsidRDefault="004E459C" w:rsidP="00CF4EDD">
      <w:pPr>
        <w:pStyle w:val="OEM"/>
        <w:ind w:firstLine="4111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</w:t>
      </w:r>
    </w:p>
    <w:p w:rsidR="00BA16D5" w:rsidRPr="00D90FFA" w:rsidRDefault="004E459C" w:rsidP="004E459C">
      <w:pPr>
        <w:pStyle w:val="OEM"/>
        <w:ind w:firstLine="3402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</w:t>
      </w:r>
      <w:r w:rsidRPr="00D90FFA">
        <w:rPr>
          <w:rFonts w:ascii="Times New Roman" w:hAnsi="Times New Roman" w:cs="Times New Roman"/>
          <w:sz w:val="22"/>
        </w:rPr>
        <w:t>__________________________________________</w:t>
      </w:r>
    </w:p>
    <w:p w:rsidR="00BA16D5" w:rsidRPr="00D90FFA" w:rsidRDefault="00000000" w:rsidP="004E459C">
      <w:pPr>
        <w:pStyle w:val="OEM"/>
        <w:ind w:firstLine="3402"/>
        <w:rPr>
          <w:rFonts w:ascii="Times New Roman" w:hAnsi="Times New Roman" w:cs="Times New Roman"/>
          <w:sz w:val="22"/>
        </w:rPr>
      </w:pPr>
      <w:r w:rsidRPr="00D90FFA">
        <w:rPr>
          <w:rFonts w:ascii="Times New Roman" w:hAnsi="Times New Roman" w:cs="Times New Roman"/>
          <w:sz w:val="22"/>
        </w:rPr>
        <w:t xml:space="preserve">                               от _______________________________________</w:t>
      </w:r>
    </w:p>
    <w:p w:rsidR="00BA16D5" w:rsidRPr="00D90FFA" w:rsidRDefault="00000000" w:rsidP="004E459C">
      <w:pPr>
        <w:pStyle w:val="OEM"/>
        <w:ind w:firstLine="3402"/>
        <w:rPr>
          <w:rFonts w:ascii="Times New Roman" w:hAnsi="Times New Roman" w:cs="Times New Roman"/>
          <w:sz w:val="22"/>
        </w:rPr>
      </w:pPr>
      <w:r w:rsidRPr="00D90FFA">
        <w:rPr>
          <w:rFonts w:ascii="Times New Roman" w:hAnsi="Times New Roman" w:cs="Times New Roman"/>
          <w:sz w:val="22"/>
        </w:rPr>
        <w:t xml:space="preserve">                               __________________________________________</w:t>
      </w:r>
    </w:p>
    <w:p w:rsidR="00BA16D5" w:rsidRPr="00D90FFA" w:rsidRDefault="00000000" w:rsidP="004E459C">
      <w:pPr>
        <w:pStyle w:val="OEM"/>
        <w:ind w:firstLine="3402"/>
        <w:rPr>
          <w:rFonts w:ascii="Times New Roman" w:hAnsi="Times New Roman" w:cs="Times New Roman"/>
          <w:sz w:val="22"/>
        </w:rPr>
      </w:pPr>
      <w:r w:rsidRPr="00D90FFA">
        <w:rPr>
          <w:rFonts w:ascii="Times New Roman" w:hAnsi="Times New Roman" w:cs="Times New Roman"/>
          <w:sz w:val="22"/>
        </w:rPr>
        <w:t xml:space="preserve">                               __________________________________________</w:t>
      </w:r>
    </w:p>
    <w:p w:rsidR="00BA16D5" w:rsidRPr="00D90FFA" w:rsidRDefault="00000000" w:rsidP="004E459C">
      <w:pPr>
        <w:pStyle w:val="OEM"/>
        <w:ind w:firstLine="3402"/>
        <w:rPr>
          <w:rFonts w:ascii="Times New Roman" w:hAnsi="Times New Roman" w:cs="Times New Roman"/>
          <w:sz w:val="22"/>
        </w:rPr>
      </w:pPr>
      <w:r w:rsidRPr="00D90FFA">
        <w:rPr>
          <w:rFonts w:ascii="Times New Roman" w:hAnsi="Times New Roman" w:cs="Times New Roman"/>
          <w:sz w:val="22"/>
        </w:rPr>
        <w:t xml:space="preserve">                               (Ф.И.О., паспортные данные, регистрация по</w:t>
      </w:r>
    </w:p>
    <w:p w:rsidR="00BA16D5" w:rsidRPr="00D90FFA" w:rsidRDefault="00000000" w:rsidP="004E459C">
      <w:pPr>
        <w:pStyle w:val="OEM"/>
        <w:ind w:firstLine="3402"/>
        <w:rPr>
          <w:rFonts w:ascii="Times New Roman" w:hAnsi="Times New Roman" w:cs="Times New Roman"/>
          <w:sz w:val="22"/>
        </w:rPr>
      </w:pPr>
      <w:r w:rsidRPr="00D90FFA">
        <w:rPr>
          <w:rFonts w:ascii="Times New Roman" w:hAnsi="Times New Roman" w:cs="Times New Roman"/>
          <w:sz w:val="22"/>
        </w:rPr>
        <w:t xml:space="preserve">                                           месту жительства,</w:t>
      </w:r>
    </w:p>
    <w:p w:rsidR="00BA16D5" w:rsidRPr="00D90FFA" w:rsidRDefault="00000000" w:rsidP="004E459C">
      <w:pPr>
        <w:pStyle w:val="OEM"/>
        <w:ind w:firstLine="3402"/>
        <w:rPr>
          <w:rFonts w:ascii="Times New Roman" w:hAnsi="Times New Roman" w:cs="Times New Roman"/>
          <w:sz w:val="22"/>
        </w:rPr>
      </w:pPr>
      <w:r w:rsidRPr="00D90FFA">
        <w:rPr>
          <w:rFonts w:ascii="Times New Roman" w:hAnsi="Times New Roman" w:cs="Times New Roman"/>
          <w:sz w:val="22"/>
        </w:rPr>
        <w:t xml:space="preserve">                               __________________________________________</w:t>
      </w:r>
    </w:p>
    <w:p w:rsidR="00BA16D5" w:rsidRPr="00D90FFA" w:rsidRDefault="00000000" w:rsidP="004E459C">
      <w:pPr>
        <w:pStyle w:val="OEM"/>
        <w:ind w:firstLine="3402"/>
        <w:rPr>
          <w:rFonts w:ascii="Times New Roman" w:hAnsi="Times New Roman" w:cs="Times New Roman"/>
          <w:sz w:val="22"/>
        </w:rPr>
      </w:pPr>
      <w:r w:rsidRPr="00D90FFA">
        <w:rPr>
          <w:rFonts w:ascii="Times New Roman" w:hAnsi="Times New Roman" w:cs="Times New Roman"/>
          <w:sz w:val="22"/>
        </w:rPr>
        <w:t xml:space="preserve">                                          контактный телефон</w:t>
      </w:r>
      <w:r w:rsidR="00A42387" w:rsidRPr="00D90FFA">
        <w:rPr>
          <w:rFonts w:ascii="Times New Roman" w:hAnsi="Times New Roman" w:cs="Times New Roman"/>
          <w:sz w:val="22"/>
        </w:rPr>
        <w:t>, адрес эл.почты</w:t>
      </w:r>
      <w:r w:rsidRPr="00D90FFA">
        <w:rPr>
          <w:rFonts w:ascii="Times New Roman" w:hAnsi="Times New Roman" w:cs="Times New Roman"/>
          <w:sz w:val="22"/>
        </w:rPr>
        <w:t>)</w:t>
      </w:r>
    </w:p>
    <w:p w:rsidR="00BA16D5" w:rsidRPr="00D90FFA" w:rsidRDefault="00000000" w:rsidP="004E459C">
      <w:pPr>
        <w:pStyle w:val="OEM"/>
        <w:ind w:firstLine="3402"/>
        <w:rPr>
          <w:rFonts w:ascii="Times New Roman" w:hAnsi="Times New Roman" w:cs="Times New Roman"/>
          <w:sz w:val="22"/>
        </w:rPr>
      </w:pPr>
      <w:r w:rsidRPr="00D90FFA">
        <w:rPr>
          <w:rFonts w:ascii="Times New Roman" w:hAnsi="Times New Roman" w:cs="Times New Roman"/>
          <w:sz w:val="22"/>
        </w:rPr>
        <w:t xml:space="preserve">                               __________________________________________</w:t>
      </w:r>
    </w:p>
    <w:p w:rsidR="00BA16D5" w:rsidRPr="00D90FFA" w:rsidRDefault="00000000" w:rsidP="004E459C">
      <w:pPr>
        <w:pStyle w:val="OEM"/>
        <w:ind w:firstLine="3402"/>
        <w:rPr>
          <w:rFonts w:ascii="Times New Roman" w:hAnsi="Times New Roman" w:cs="Times New Roman"/>
          <w:sz w:val="22"/>
        </w:rPr>
      </w:pPr>
      <w:r w:rsidRPr="00D90FFA">
        <w:rPr>
          <w:rFonts w:ascii="Times New Roman" w:hAnsi="Times New Roman" w:cs="Times New Roman"/>
          <w:sz w:val="22"/>
        </w:rPr>
        <w:t xml:space="preserve">                               __________________________________________</w:t>
      </w:r>
    </w:p>
    <w:p w:rsidR="00BA16D5" w:rsidRPr="00CF4EDD" w:rsidRDefault="00BA16D5" w:rsidP="004E459C">
      <w:pPr>
        <w:pStyle w:val="a3"/>
        <w:ind w:firstLine="3402"/>
        <w:rPr>
          <w:szCs w:val="24"/>
        </w:rPr>
      </w:pPr>
    </w:p>
    <w:p w:rsidR="00BA16D5" w:rsidRPr="00CF4EDD" w:rsidRDefault="00000000" w:rsidP="00CF4EDD">
      <w:pPr>
        <w:pStyle w:val="OEM"/>
        <w:jc w:val="center"/>
        <w:rPr>
          <w:rFonts w:ascii="Times New Roman" w:hAnsi="Times New Roman" w:cs="Times New Roman"/>
        </w:rPr>
      </w:pPr>
      <w:r w:rsidRPr="00CF4EDD">
        <w:rPr>
          <w:rFonts w:ascii="Times New Roman" w:hAnsi="Times New Roman" w:cs="Times New Roman"/>
          <w:b/>
          <w:color w:val="26282F"/>
        </w:rPr>
        <w:t>ЗАЯВЛЕНИЕ</w:t>
      </w:r>
    </w:p>
    <w:p w:rsidR="00BA16D5" w:rsidRPr="00CF4EDD" w:rsidRDefault="00000000" w:rsidP="00CF4EDD">
      <w:pPr>
        <w:pStyle w:val="OEM"/>
        <w:jc w:val="center"/>
        <w:rPr>
          <w:rFonts w:ascii="Times New Roman" w:hAnsi="Times New Roman" w:cs="Times New Roman"/>
        </w:rPr>
      </w:pPr>
      <w:r w:rsidRPr="00CF4EDD">
        <w:rPr>
          <w:rFonts w:ascii="Times New Roman" w:hAnsi="Times New Roman" w:cs="Times New Roman"/>
          <w:b/>
          <w:color w:val="26282F"/>
        </w:rPr>
        <w:t>о принятии на учет в качестве имеющего право</w:t>
      </w:r>
    </w:p>
    <w:p w:rsidR="00BA16D5" w:rsidRPr="00CF4EDD" w:rsidRDefault="00000000" w:rsidP="00CF4EDD">
      <w:pPr>
        <w:pStyle w:val="OEM"/>
        <w:jc w:val="center"/>
        <w:rPr>
          <w:rFonts w:ascii="Times New Roman" w:hAnsi="Times New Roman" w:cs="Times New Roman"/>
        </w:rPr>
      </w:pPr>
      <w:r w:rsidRPr="00CF4EDD">
        <w:rPr>
          <w:rFonts w:ascii="Times New Roman" w:hAnsi="Times New Roman" w:cs="Times New Roman"/>
          <w:b/>
          <w:color w:val="26282F"/>
        </w:rPr>
        <w:t>на бесплатное получение земельного участка в</w:t>
      </w:r>
    </w:p>
    <w:p w:rsidR="00BA16D5" w:rsidRPr="00CF4EDD" w:rsidRDefault="00000000" w:rsidP="00CF4EDD">
      <w:pPr>
        <w:pStyle w:val="OEM"/>
        <w:jc w:val="center"/>
        <w:rPr>
          <w:rFonts w:ascii="Times New Roman" w:hAnsi="Times New Roman" w:cs="Times New Roman"/>
        </w:rPr>
      </w:pPr>
      <w:r w:rsidRPr="00CF4EDD">
        <w:rPr>
          <w:rFonts w:ascii="Times New Roman" w:hAnsi="Times New Roman" w:cs="Times New Roman"/>
          <w:b/>
          <w:color w:val="26282F"/>
        </w:rPr>
        <w:t>собственность для целей индивидуального жилищного</w:t>
      </w:r>
    </w:p>
    <w:p w:rsidR="00BA16D5" w:rsidRPr="00CF4EDD" w:rsidRDefault="00000000" w:rsidP="00CF4EDD">
      <w:pPr>
        <w:pStyle w:val="OEM"/>
        <w:jc w:val="center"/>
        <w:rPr>
          <w:rFonts w:ascii="Times New Roman" w:hAnsi="Times New Roman" w:cs="Times New Roman"/>
        </w:rPr>
      </w:pPr>
      <w:r w:rsidRPr="00CF4EDD">
        <w:rPr>
          <w:rFonts w:ascii="Times New Roman" w:hAnsi="Times New Roman" w:cs="Times New Roman"/>
          <w:b/>
          <w:color w:val="26282F"/>
        </w:rPr>
        <w:t>строительства или ведения личного подсобного хозяйства</w:t>
      </w:r>
    </w:p>
    <w:p w:rsidR="00BA16D5" w:rsidRPr="00CF4EDD" w:rsidRDefault="00BA16D5">
      <w:pPr>
        <w:pStyle w:val="a3"/>
        <w:rPr>
          <w:szCs w:val="24"/>
        </w:rPr>
      </w:pPr>
    </w:p>
    <w:p w:rsidR="00BA16D5" w:rsidRPr="00CF4EDD" w:rsidRDefault="00000000" w:rsidP="00CF4EDD">
      <w:pPr>
        <w:pStyle w:val="OEM"/>
        <w:rPr>
          <w:rFonts w:ascii="Times New Roman" w:hAnsi="Times New Roman" w:cs="Times New Roman"/>
        </w:rPr>
      </w:pPr>
      <w:r w:rsidRPr="00CF4EDD">
        <w:rPr>
          <w:rFonts w:ascii="Times New Roman" w:hAnsi="Times New Roman" w:cs="Times New Roman"/>
        </w:rPr>
        <w:t xml:space="preserve">     Прошу    поставить  меня  на  учет  как  нуждающегося  в  бесплатном</w:t>
      </w:r>
      <w:r w:rsidR="00CF4EDD" w:rsidRPr="00CF4EDD">
        <w:rPr>
          <w:rFonts w:ascii="Times New Roman" w:hAnsi="Times New Roman" w:cs="Times New Roman"/>
        </w:rPr>
        <w:t xml:space="preserve"> </w:t>
      </w:r>
      <w:r w:rsidRPr="00CF4EDD">
        <w:rPr>
          <w:rFonts w:ascii="Times New Roman" w:hAnsi="Times New Roman" w:cs="Times New Roman"/>
        </w:rPr>
        <w:t>получении    земельного   участка  для  целей  индивидуального  жилищного</w:t>
      </w:r>
      <w:r w:rsidR="00CF4EDD">
        <w:rPr>
          <w:rFonts w:ascii="Times New Roman" w:hAnsi="Times New Roman" w:cs="Times New Roman"/>
        </w:rPr>
        <w:t xml:space="preserve">  </w:t>
      </w:r>
      <w:r w:rsidRPr="00CF4EDD">
        <w:rPr>
          <w:rFonts w:ascii="Times New Roman" w:hAnsi="Times New Roman" w:cs="Times New Roman"/>
        </w:rPr>
        <w:t>строительства или ведения личного подсобного хозяйства.</w:t>
      </w:r>
    </w:p>
    <w:p w:rsidR="00BA16D5" w:rsidRPr="00CF4EDD" w:rsidRDefault="00000000" w:rsidP="00CF4EDD">
      <w:pPr>
        <w:pStyle w:val="OEM"/>
        <w:jc w:val="left"/>
        <w:rPr>
          <w:rFonts w:ascii="Times New Roman" w:hAnsi="Times New Roman" w:cs="Times New Roman"/>
        </w:rPr>
      </w:pPr>
      <w:r w:rsidRPr="00CF4EDD">
        <w:rPr>
          <w:rFonts w:ascii="Times New Roman" w:hAnsi="Times New Roman" w:cs="Times New Roman"/>
        </w:rPr>
        <w:t xml:space="preserve">     Я являюсь: ________________________________________________________,</w:t>
      </w:r>
    </w:p>
    <w:p w:rsidR="00BA16D5" w:rsidRPr="00CF4EDD" w:rsidRDefault="00000000" w:rsidP="00CF4EDD">
      <w:pPr>
        <w:pStyle w:val="OEM"/>
        <w:jc w:val="left"/>
        <w:rPr>
          <w:rFonts w:ascii="Times New Roman" w:hAnsi="Times New Roman" w:cs="Times New Roman"/>
          <w:sz w:val="20"/>
          <w:szCs w:val="20"/>
        </w:rPr>
      </w:pPr>
      <w:r w:rsidRPr="00CF4EDD">
        <w:rPr>
          <w:rFonts w:ascii="Times New Roman" w:hAnsi="Times New Roman" w:cs="Times New Roman"/>
        </w:rPr>
        <w:t xml:space="preserve">                           </w:t>
      </w:r>
      <w:r w:rsidRPr="00CF4EDD">
        <w:rPr>
          <w:rFonts w:ascii="Times New Roman" w:hAnsi="Times New Roman" w:cs="Times New Roman"/>
          <w:sz w:val="20"/>
          <w:szCs w:val="20"/>
        </w:rPr>
        <w:t>(имеющаяся льготная категория)</w:t>
      </w:r>
    </w:p>
    <w:p w:rsidR="00BA16D5" w:rsidRPr="00CF4EDD" w:rsidRDefault="00000000" w:rsidP="00CF4EDD">
      <w:pPr>
        <w:pStyle w:val="OEM"/>
        <w:rPr>
          <w:rFonts w:ascii="Times New Roman" w:hAnsi="Times New Roman" w:cs="Times New Roman"/>
        </w:rPr>
      </w:pPr>
      <w:r w:rsidRPr="00CF4EDD">
        <w:rPr>
          <w:rFonts w:ascii="Times New Roman" w:hAnsi="Times New Roman" w:cs="Times New Roman"/>
        </w:rPr>
        <w:t xml:space="preserve">     Мне  ранее земельные участки на территории Курской области бесплатно</w:t>
      </w:r>
      <w:r w:rsidR="00CF4EDD">
        <w:rPr>
          <w:rFonts w:ascii="Times New Roman" w:hAnsi="Times New Roman" w:cs="Times New Roman"/>
        </w:rPr>
        <w:t xml:space="preserve"> </w:t>
      </w:r>
      <w:r w:rsidRPr="00CF4EDD">
        <w:rPr>
          <w:rFonts w:ascii="Times New Roman" w:hAnsi="Times New Roman" w:cs="Times New Roman"/>
        </w:rPr>
        <w:t>в собственность не предоставлялись.</w:t>
      </w:r>
    </w:p>
    <w:p w:rsidR="00BA16D5" w:rsidRPr="00CF4EDD" w:rsidRDefault="00000000">
      <w:pPr>
        <w:pStyle w:val="OEM"/>
        <w:rPr>
          <w:rFonts w:ascii="Times New Roman" w:hAnsi="Times New Roman" w:cs="Times New Roman"/>
        </w:rPr>
      </w:pPr>
      <w:r w:rsidRPr="00CF4EDD">
        <w:rPr>
          <w:rFonts w:ascii="Times New Roman" w:hAnsi="Times New Roman" w:cs="Times New Roman"/>
        </w:rPr>
        <w:t xml:space="preserve">     Документы, подтверждающие льготы прилагаю.</w:t>
      </w:r>
    </w:p>
    <w:p w:rsidR="00BA16D5" w:rsidRPr="00CF4EDD" w:rsidRDefault="00000000">
      <w:pPr>
        <w:pStyle w:val="OEM"/>
        <w:rPr>
          <w:rFonts w:ascii="Times New Roman" w:hAnsi="Times New Roman" w:cs="Times New Roman"/>
        </w:rPr>
      </w:pPr>
      <w:r w:rsidRPr="00CF4EDD">
        <w:rPr>
          <w:rFonts w:ascii="Times New Roman" w:hAnsi="Times New Roman" w:cs="Times New Roman"/>
        </w:rPr>
        <w:t xml:space="preserve">     К заявлению прилагаю следующие документы:</w:t>
      </w:r>
    </w:p>
    <w:p w:rsidR="00BA16D5" w:rsidRPr="00CF4EDD" w:rsidRDefault="00000000">
      <w:pPr>
        <w:pStyle w:val="OEM"/>
        <w:rPr>
          <w:rFonts w:ascii="Times New Roman" w:hAnsi="Times New Roman" w:cs="Times New Roman"/>
        </w:rPr>
      </w:pPr>
      <w:r w:rsidRPr="00CF4EDD">
        <w:rPr>
          <w:rFonts w:ascii="Times New Roman" w:hAnsi="Times New Roman" w:cs="Times New Roman"/>
        </w:rPr>
        <w:t>1. ______________________________________________________________________</w:t>
      </w:r>
    </w:p>
    <w:p w:rsidR="00BA16D5" w:rsidRPr="00CF4EDD" w:rsidRDefault="00000000">
      <w:pPr>
        <w:pStyle w:val="OEM"/>
        <w:rPr>
          <w:rFonts w:ascii="Times New Roman" w:hAnsi="Times New Roman" w:cs="Times New Roman"/>
        </w:rPr>
      </w:pPr>
      <w:r w:rsidRPr="00CF4EDD">
        <w:rPr>
          <w:rFonts w:ascii="Times New Roman" w:hAnsi="Times New Roman" w:cs="Times New Roman"/>
        </w:rPr>
        <w:t>2. ______________________________________________________________________</w:t>
      </w:r>
    </w:p>
    <w:p w:rsidR="00BA16D5" w:rsidRPr="00CF4EDD" w:rsidRDefault="00000000">
      <w:pPr>
        <w:pStyle w:val="OEM"/>
        <w:rPr>
          <w:rFonts w:ascii="Times New Roman" w:hAnsi="Times New Roman" w:cs="Times New Roman"/>
        </w:rPr>
      </w:pPr>
      <w:r w:rsidRPr="00CF4EDD">
        <w:rPr>
          <w:rFonts w:ascii="Times New Roman" w:hAnsi="Times New Roman" w:cs="Times New Roman"/>
        </w:rPr>
        <w:t>3. ______________________________________________________________________</w:t>
      </w:r>
    </w:p>
    <w:p w:rsidR="00BA16D5" w:rsidRPr="00CF4EDD" w:rsidRDefault="00000000">
      <w:pPr>
        <w:pStyle w:val="OEM"/>
        <w:rPr>
          <w:rFonts w:ascii="Times New Roman" w:hAnsi="Times New Roman" w:cs="Times New Roman"/>
        </w:rPr>
      </w:pPr>
      <w:r w:rsidRPr="00CF4EDD">
        <w:rPr>
          <w:rFonts w:ascii="Times New Roman" w:hAnsi="Times New Roman" w:cs="Times New Roman"/>
        </w:rPr>
        <w:t>4. ______________________________________________________________________</w:t>
      </w:r>
    </w:p>
    <w:p w:rsidR="00BA16D5" w:rsidRPr="00CF4EDD" w:rsidRDefault="00000000">
      <w:pPr>
        <w:pStyle w:val="OEM"/>
        <w:rPr>
          <w:rFonts w:ascii="Times New Roman" w:hAnsi="Times New Roman" w:cs="Times New Roman"/>
        </w:rPr>
      </w:pPr>
      <w:r w:rsidRPr="00CF4EDD">
        <w:rPr>
          <w:rFonts w:ascii="Times New Roman" w:hAnsi="Times New Roman" w:cs="Times New Roman"/>
        </w:rPr>
        <w:t>5. ______________________________________________________________________</w:t>
      </w:r>
    </w:p>
    <w:p w:rsidR="00BA16D5" w:rsidRPr="00CF4EDD" w:rsidRDefault="00000000">
      <w:pPr>
        <w:pStyle w:val="OEM"/>
        <w:rPr>
          <w:rFonts w:ascii="Times New Roman" w:hAnsi="Times New Roman" w:cs="Times New Roman"/>
        </w:rPr>
      </w:pPr>
      <w:r w:rsidRPr="00CF4EDD">
        <w:rPr>
          <w:rFonts w:ascii="Times New Roman" w:hAnsi="Times New Roman" w:cs="Times New Roman"/>
        </w:rPr>
        <w:t>6. ______________________________________________________________________</w:t>
      </w:r>
    </w:p>
    <w:p w:rsidR="00BA16D5" w:rsidRPr="00CF4EDD" w:rsidRDefault="00000000">
      <w:pPr>
        <w:pStyle w:val="OEM"/>
        <w:rPr>
          <w:rFonts w:ascii="Times New Roman" w:hAnsi="Times New Roman" w:cs="Times New Roman"/>
        </w:rPr>
      </w:pPr>
      <w:r w:rsidRPr="00CF4EDD">
        <w:rPr>
          <w:rFonts w:ascii="Times New Roman" w:hAnsi="Times New Roman" w:cs="Times New Roman"/>
        </w:rPr>
        <w:t>7. ______________________________________________________________________</w:t>
      </w:r>
    </w:p>
    <w:p w:rsidR="00BA16D5" w:rsidRPr="00CF4EDD" w:rsidRDefault="00000000">
      <w:pPr>
        <w:pStyle w:val="OEM"/>
        <w:rPr>
          <w:rFonts w:ascii="Times New Roman" w:hAnsi="Times New Roman" w:cs="Times New Roman"/>
        </w:rPr>
      </w:pPr>
      <w:r w:rsidRPr="00CF4EDD">
        <w:rPr>
          <w:rFonts w:ascii="Times New Roman" w:hAnsi="Times New Roman" w:cs="Times New Roman"/>
        </w:rPr>
        <w:t>8. ______________________________________________________________________</w:t>
      </w:r>
    </w:p>
    <w:p w:rsidR="00BA16D5" w:rsidRPr="00CF4EDD" w:rsidRDefault="00BA16D5">
      <w:pPr>
        <w:pStyle w:val="a3"/>
        <w:rPr>
          <w:szCs w:val="24"/>
        </w:rPr>
      </w:pPr>
    </w:p>
    <w:p w:rsidR="00BA16D5" w:rsidRPr="00CF4EDD" w:rsidRDefault="00000000">
      <w:pPr>
        <w:pStyle w:val="OEM"/>
        <w:rPr>
          <w:rFonts w:ascii="Times New Roman" w:hAnsi="Times New Roman" w:cs="Times New Roman"/>
        </w:rPr>
      </w:pPr>
      <w:r w:rsidRPr="00CF4EDD">
        <w:rPr>
          <w:rFonts w:ascii="Times New Roman" w:hAnsi="Times New Roman" w:cs="Times New Roman"/>
        </w:rPr>
        <w:t>Результат предоставления муниципальной услуги прошу:</w:t>
      </w:r>
    </w:p>
    <w:p w:rsidR="00BA16D5" w:rsidRPr="00CF4EDD" w:rsidRDefault="00000000">
      <w:pPr>
        <w:pStyle w:val="OEM"/>
        <w:rPr>
          <w:rFonts w:ascii="Times New Roman" w:hAnsi="Times New Roman" w:cs="Times New Roman"/>
        </w:rPr>
      </w:pPr>
      <w:r w:rsidRPr="00CF4EDD">
        <w:rPr>
          <w:rFonts w:ascii="Times New Roman" w:hAnsi="Times New Roman" w:cs="Times New Roman"/>
        </w:rPr>
        <w:t>(нужное отметить в квадрате)</w:t>
      </w:r>
    </w:p>
    <w:p w:rsidR="00BA16D5" w:rsidRPr="00CF4EDD" w:rsidRDefault="00000000">
      <w:pPr>
        <w:pStyle w:val="OEM"/>
        <w:rPr>
          <w:rFonts w:ascii="Times New Roman" w:hAnsi="Times New Roman" w:cs="Times New Roman"/>
        </w:rPr>
      </w:pPr>
      <w:r w:rsidRPr="00CF4EDD">
        <w:rPr>
          <w:rFonts w:ascii="Times New Roman" w:hAnsi="Times New Roman" w:cs="Times New Roman"/>
        </w:rPr>
        <w:t>┌─┐ выдать при личном обращении в Администрацию</w:t>
      </w:r>
    </w:p>
    <w:p w:rsidR="00BA16D5" w:rsidRPr="00CF4EDD" w:rsidRDefault="00000000">
      <w:pPr>
        <w:pStyle w:val="OEM"/>
        <w:rPr>
          <w:rFonts w:ascii="Times New Roman" w:hAnsi="Times New Roman" w:cs="Times New Roman"/>
        </w:rPr>
      </w:pPr>
      <w:r w:rsidRPr="00CF4EDD">
        <w:rPr>
          <w:rFonts w:ascii="Times New Roman" w:hAnsi="Times New Roman" w:cs="Times New Roman"/>
        </w:rPr>
        <w:t>└─┘</w:t>
      </w:r>
    </w:p>
    <w:p w:rsidR="00BA16D5" w:rsidRPr="00CF4EDD" w:rsidRDefault="00000000">
      <w:pPr>
        <w:pStyle w:val="OEM"/>
        <w:rPr>
          <w:rFonts w:ascii="Times New Roman" w:hAnsi="Times New Roman" w:cs="Times New Roman"/>
        </w:rPr>
      </w:pPr>
      <w:r w:rsidRPr="00CF4EDD">
        <w:rPr>
          <w:rFonts w:ascii="Times New Roman" w:hAnsi="Times New Roman" w:cs="Times New Roman"/>
        </w:rPr>
        <w:t>┌─┐ направить посредством почтового отправления по адресу:</w:t>
      </w:r>
    </w:p>
    <w:p w:rsidR="00BA16D5" w:rsidRPr="00CF4EDD" w:rsidRDefault="00000000">
      <w:pPr>
        <w:pStyle w:val="OEM"/>
        <w:rPr>
          <w:rFonts w:ascii="Times New Roman" w:hAnsi="Times New Roman" w:cs="Times New Roman"/>
        </w:rPr>
      </w:pPr>
      <w:r w:rsidRPr="00CF4EDD">
        <w:rPr>
          <w:rFonts w:ascii="Times New Roman" w:hAnsi="Times New Roman" w:cs="Times New Roman"/>
        </w:rPr>
        <w:t>└─┘ _____________________________________________________________________</w:t>
      </w:r>
    </w:p>
    <w:p w:rsidR="00BA16D5" w:rsidRPr="00CF4EDD" w:rsidRDefault="00000000">
      <w:pPr>
        <w:pStyle w:val="OEM"/>
        <w:rPr>
          <w:rFonts w:ascii="Times New Roman" w:hAnsi="Times New Roman" w:cs="Times New Roman"/>
        </w:rPr>
      </w:pPr>
      <w:r w:rsidRPr="00CF4EDD">
        <w:rPr>
          <w:rFonts w:ascii="Times New Roman" w:hAnsi="Times New Roman" w:cs="Times New Roman"/>
        </w:rPr>
        <w:t xml:space="preserve">                        (указывается почтовый адрес)</w:t>
      </w:r>
    </w:p>
    <w:p w:rsidR="00BA16D5" w:rsidRPr="00CF4EDD" w:rsidRDefault="00000000">
      <w:pPr>
        <w:pStyle w:val="OEM"/>
        <w:rPr>
          <w:rFonts w:ascii="Times New Roman" w:hAnsi="Times New Roman" w:cs="Times New Roman"/>
        </w:rPr>
      </w:pPr>
      <w:r w:rsidRPr="00CF4EDD">
        <w:rPr>
          <w:rFonts w:ascii="Times New Roman" w:hAnsi="Times New Roman" w:cs="Times New Roman"/>
        </w:rPr>
        <w:t>_________________________________________________________________________</w:t>
      </w:r>
    </w:p>
    <w:p w:rsidR="00BA16D5" w:rsidRPr="00CF4EDD" w:rsidRDefault="00BA16D5">
      <w:pPr>
        <w:pStyle w:val="a3"/>
        <w:rPr>
          <w:szCs w:val="24"/>
        </w:rPr>
      </w:pPr>
    </w:p>
    <w:p w:rsidR="00BA16D5" w:rsidRPr="00CF4EDD" w:rsidRDefault="00000000">
      <w:pPr>
        <w:pStyle w:val="OEM"/>
        <w:rPr>
          <w:rFonts w:ascii="Times New Roman" w:hAnsi="Times New Roman" w:cs="Times New Roman"/>
        </w:rPr>
      </w:pPr>
      <w:r w:rsidRPr="00CF4EDD">
        <w:rPr>
          <w:rFonts w:ascii="Times New Roman" w:hAnsi="Times New Roman" w:cs="Times New Roman"/>
        </w:rPr>
        <w:t xml:space="preserve">     С    обработкой,    передачей  и  хранением  персональных  данных  в</w:t>
      </w:r>
      <w:r w:rsidR="00CF4EDD">
        <w:rPr>
          <w:rFonts w:ascii="Times New Roman" w:hAnsi="Times New Roman" w:cs="Times New Roman"/>
        </w:rPr>
        <w:t xml:space="preserve"> </w:t>
      </w:r>
      <w:r w:rsidRPr="00CF4EDD">
        <w:rPr>
          <w:rFonts w:ascii="Times New Roman" w:hAnsi="Times New Roman" w:cs="Times New Roman"/>
        </w:rPr>
        <w:t xml:space="preserve">соответствии    с  </w:t>
      </w:r>
      <w:hyperlink r:id="rId36" w:history="1">
        <w:r w:rsidRPr="00CF4EDD">
          <w:rPr>
            <w:rFonts w:ascii="Times New Roman" w:hAnsi="Times New Roman" w:cs="Times New Roman"/>
          </w:rPr>
          <w:t>Федеральным  законом</w:t>
        </w:r>
      </w:hyperlink>
      <w:r w:rsidRPr="00CF4EDD">
        <w:rPr>
          <w:rFonts w:ascii="Times New Roman" w:hAnsi="Times New Roman" w:cs="Times New Roman"/>
        </w:rPr>
        <w:t xml:space="preserve">  от  27  июля  2006  N 152-ФЗ  "О</w:t>
      </w:r>
      <w:r w:rsidR="00CF4EDD">
        <w:rPr>
          <w:rFonts w:ascii="Times New Roman" w:hAnsi="Times New Roman" w:cs="Times New Roman"/>
        </w:rPr>
        <w:t xml:space="preserve"> </w:t>
      </w:r>
      <w:r w:rsidRPr="00CF4EDD">
        <w:rPr>
          <w:rFonts w:ascii="Times New Roman" w:hAnsi="Times New Roman" w:cs="Times New Roman"/>
        </w:rPr>
        <w:t>персональных   данных"  в  целях  и  объеме,  необходимых  для  получения</w:t>
      </w:r>
      <w:r w:rsidR="00CF4EDD">
        <w:rPr>
          <w:rFonts w:ascii="Times New Roman" w:hAnsi="Times New Roman" w:cs="Times New Roman"/>
        </w:rPr>
        <w:t xml:space="preserve"> </w:t>
      </w:r>
      <w:r w:rsidRPr="00CF4EDD">
        <w:rPr>
          <w:rFonts w:ascii="Times New Roman" w:hAnsi="Times New Roman" w:cs="Times New Roman"/>
        </w:rPr>
        <w:t>муниципальной услуги, согласен (согласна).</w:t>
      </w:r>
    </w:p>
    <w:p w:rsidR="00BA16D5" w:rsidRPr="00CF4EDD" w:rsidRDefault="00BA16D5">
      <w:pPr>
        <w:pStyle w:val="a3"/>
        <w:rPr>
          <w:szCs w:val="24"/>
        </w:rPr>
      </w:pPr>
    </w:p>
    <w:p w:rsidR="00BA16D5" w:rsidRPr="00CF4EDD" w:rsidRDefault="00000000">
      <w:pPr>
        <w:pStyle w:val="OEM"/>
        <w:rPr>
          <w:rFonts w:ascii="Times New Roman" w:hAnsi="Times New Roman" w:cs="Times New Roman"/>
        </w:rPr>
      </w:pPr>
      <w:r w:rsidRPr="00CF4EDD">
        <w:rPr>
          <w:rFonts w:ascii="Times New Roman" w:hAnsi="Times New Roman" w:cs="Times New Roman"/>
        </w:rPr>
        <w:t xml:space="preserve">                                                         ________________</w:t>
      </w:r>
      <w:r w:rsidR="00CF4EDD">
        <w:rPr>
          <w:rFonts w:ascii="Times New Roman" w:hAnsi="Times New Roman" w:cs="Times New Roman"/>
        </w:rPr>
        <w:t xml:space="preserve"> /________________________/</w:t>
      </w:r>
    </w:p>
    <w:p w:rsidR="00BA16D5" w:rsidRPr="00CF4EDD" w:rsidRDefault="00000000">
      <w:pPr>
        <w:pStyle w:val="OEM"/>
        <w:rPr>
          <w:rFonts w:ascii="Times New Roman" w:hAnsi="Times New Roman" w:cs="Times New Roman"/>
        </w:rPr>
      </w:pPr>
      <w:r w:rsidRPr="00CF4EDD">
        <w:rPr>
          <w:rFonts w:ascii="Times New Roman" w:hAnsi="Times New Roman" w:cs="Times New Roman"/>
        </w:rPr>
        <w:t xml:space="preserve">                                                            (подпись)</w:t>
      </w:r>
      <w:r w:rsidR="00CF4EDD">
        <w:rPr>
          <w:rFonts w:ascii="Times New Roman" w:hAnsi="Times New Roman" w:cs="Times New Roman"/>
        </w:rPr>
        <w:t xml:space="preserve">                           (ФИО)</w:t>
      </w:r>
    </w:p>
    <w:p w:rsidR="00BA16D5" w:rsidRPr="00CF4EDD" w:rsidRDefault="00000000">
      <w:pPr>
        <w:pStyle w:val="OEM"/>
        <w:rPr>
          <w:rFonts w:ascii="Times New Roman" w:hAnsi="Times New Roman" w:cs="Times New Roman"/>
        </w:rPr>
      </w:pPr>
      <w:r w:rsidRPr="00CF4EDD">
        <w:rPr>
          <w:rFonts w:ascii="Times New Roman" w:hAnsi="Times New Roman" w:cs="Times New Roman"/>
        </w:rPr>
        <w:t>"____" ___________ 202 __ г.</w:t>
      </w:r>
    </w:p>
    <w:p w:rsidR="00BA16D5" w:rsidRDefault="00BA16D5">
      <w:pPr>
        <w:pStyle w:val="a3"/>
      </w:pPr>
    </w:p>
    <w:p w:rsidR="00CD2B57" w:rsidRDefault="00CD2B57">
      <w:pPr>
        <w:pStyle w:val="a3"/>
      </w:pPr>
    </w:p>
    <w:p w:rsidR="00CD2B57" w:rsidRPr="00CD2B57" w:rsidRDefault="00CD2B57" w:rsidP="00CD2B57">
      <w:pPr>
        <w:widowControl/>
        <w:suppressAutoHyphens w:val="0"/>
        <w:overflowPunct/>
        <w:autoSpaceDE/>
        <w:autoSpaceDN/>
        <w:jc w:val="center"/>
        <w:textAlignment w:val="auto"/>
        <w:rPr>
          <w:rFonts w:eastAsia="Calibri"/>
          <w:kern w:val="0"/>
          <w:sz w:val="28"/>
          <w:szCs w:val="28"/>
          <w:lang w:eastAsia="en-US"/>
        </w:rPr>
      </w:pPr>
      <w:bookmarkStart w:id="139" w:name="_Hlk203034090"/>
      <w:r w:rsidRPr="00CD2B57">
        <w:rPr>
          <w:rFonts w:eastAsia="Calibri"/>
          <w:kern w:val="0"/>
          <w:sz w:val="28"/>
          <w:szCs w:val="28"/>
          <w:lang w:eastAsia="en-US"/>
        </w:rPr>
        <w:lastRenderedPageBreak/>
        <w:t>ШТАМП СОГЛАСОВАНИЯ</w:t>
      </w:r>
    </w:p>
    <w:p w:rsidR="00CD2B57" w:rsidRPr="00CD2B57" w:rsidRDefault="00CD2B57" w:rsidP="00CD2B57">
      <w:pPr>
        <w:widowControl/>
        <w:suppressAutoHyphens w:val="0"/>
        <w:overflowPunct/>
        <w:autoSpaceDE/>
        <w:autoSpaceDN/>
        <w:jc w:val="center"/>
        <w:textAlignment w:val="auto"/>
        <w:rPr>
          <w:rFonts w:eastAsia="Calibri"/>
          <w:kern w:val="0"/>
          <w:sz w:val="28"/>
          <w:szCs w:val="28"/>
          <w:lang w:eastAsia="en-US"/>
        </w:rPr>
      </w:pPr>
    </w:p>
    <w:p w:rsidR="00CD2B57" w:rsidRPr="00CD2B57" w:rsidRDefault="00CD2B57" w:rsidP="00CD2B57">
      <w:pPr>
        <w:widowControl/>
        <w:suppressAutoHyphens w:val="0"/>
        <w:overflowPunct/>
        <w:autoSpaceDE/>
        <w:autoSpaceDN/>
        <w:jc w:val="center"/>
        <w:textAlignment w:val="auto"/>
        <w:rPr>
          <w:rFonts w:eastAsia="Calibri"/>
          <w:kern w:val="0"/>
          <w:sz w:val="28"/>
          <w:szCs w:val="28"/>
          <w:lang w:eastAsia="en-US"/>
        </w:rPr>
      </w:pPr>
      <w:r w:rsidRPr="00CD2B57">
        <w:rPr>
          <w:rFonts w:eastAsia="Calibri"/>
          <w:kern w:val="0"/>
          <w:sz w:val="28"/>
          <w:szCs w:val="28"/>
          <w:lang w:eastAsia="en-US"/>
        </w:rPr>
        <w:t>ПРОЕКТ СОГЛАСОВАН</w:t>
      </w:r>
    </w:p>
    <w:p w:rsidR="00CD2B57" w:rsidRPr="00CD2B57" w:rsidRDefault="00CD2B57" w:rsidP="00CD2B57">
      <w:pPr>
        <w:widowControl/>
        <w:suppressAutoHyphens w:val="0"/>
        <w:overflowPunct/>
        <w:autoSpaceDE/>
        <w:autoSpaceDN/>
        <w:jc w:val="both"/>
        <w:textAlignment w:val="auto"/>
        <w:rPr>
          <w:rFonts w:eastAsia="Calibri"/>
          <w:kern w:val="0"/>
          <w:sz w:val="28"/>
          <w:szCs w:val="28"/>
          <w:lang w:eastAsia="en-US"/>
        </w:rPr>
      </w:pPr>
    </w:p>
    <w:tbl>
      <w:tblPr>
        <w:tblStyle w:val="af3"/>
        <w:tblW w:w="9812" w:type="dxa"/>
        <w:tblLook w:val="04A0" w:firstRow="1" w:lastRow="0" w:firstColumn="1" w:lastColumn="0" w:noHBand="0" w:noVBand="1"/>
      </w:tblPr>
      <w:tblGrid>
        <w:gridCol w:w="1666"/>
        <w:gridCol w:w="2978"/>
        <w:gridCol w:w="1946"/>
        <w:gridCol w:w="1689"/>
        <w:gridCol w:w="1533"/>
      </w:tblGrid>
      <w:tr w:rsidR="00CD2B57" w:rsidRPr="00CD2B57" w:rsidTr="004C07AA">
        <w:tc>
          <w:tcPr>
            <w:tcW w:w="1666" w:type="dxa"/>
          </w:tcPr>
          <w:p w:rsidR="00CD2B57" w:rsidRPr="00CD2B57" w:rsidRDefault="00CD2B57" w:rsidP="00CD2B57">
            <w:pPr>
              <w:suppressAutoHyphens w:val="0"/>
              <w:jc w:val="center"/>
              <w:rPr>
                <w:b/>
                <w:szCs w:val="24"/>
              </w:rPr>
            </w:pPr>
            <w:r w:rsidRPr="00CD2B57">
              <w:rPr>
                <w:b/>
                <w:szCs w:val="24"/>
              </w:rPr>
              <w:t>Дата поступления на согласование</w:t>
            </w:r>
          </w:p>
        </w:tc>
        <w:tc>
          <w:tcPr>
            <w:tcW w:w="2978" w:type="dxa"/>
          </w:tcPr>
          <w:p w:rsidR="00CD2B57" w:rsidRPr="00CD2B57" w:rsidRDefault="00CD2B57" w:rsidP="00CD2B57">
            <w:pPr>
              <w:suppressAutoHyphens w:val="0"/>
              <w:jc w:val="center"/>
              <w:rPr>
                <w:b/>
                <w:szCs w:val="24"/>
              </w:rPr>
            </w:pPr>
            <w:r w:rsidRPr="00CD2B57">
              <w:rPr>
                <w:b/>
                <w:szCs w:val="24"/>
              </w:rPr>
              <w:t>Должность</w:t>
            </w:r>
          </w:p>
        </w:tc>
        <w:tc>
          <w:tcPr>
            <w:tcW w:w="1946" w:type="dxa"/>
          </w:tcPr>
          <w:p w:rsidR="00CD2B57" w:rsidRPr="00CD2B57" w:rsidRDefault="00CD2B57" w:rsidP="00CD2B57">
            <w:pPr>
              <w:suppressAutoHyphens w:val="0"/>
              <w:jc w:val="center"/>
              <w:rPr>
                <w:b/>
                <w:szCs w:val="24"/>
              </w:rPr>
            </w:pPr>
            <w:r w:rsidRPr="00CD2B57">
              <w:rPr>
                <w:b/>
                <w:szCs w:val="24"/>
              </w:rPr>
              <w:t>Ф.И.О.</w:t>
            </w:r>
          </w:p>
        </w:tc>
        <w:tc>
          <w:tcPr>
            <w:tcW w:w="1689" w:type="dxa"/>
          </w:tcPr>
          <w:p w:rsidR="00CD2B57" w:rsidRPr="00CD2B57" w:rsidRDefault="00CD2B57" w:rsidP="00CD2B57">
            <w:pPr>
              <w:suppressAutoHyphens w:val="0"/>
              <w:jc w:val="center"/>
              <w:rPr>
                <w:b/>
                <w:szCs w:val="24"/>
              </w:rPr>
            </w:pPr>
            <w:r w:rsidRPr="00CD2B57">
              <w:rPr>
                <w:b/>
                <w:szCs w:val="24"/>
              </w:rPr>
              <w:t>Дата согласования</w:t>
            </w:r>
          </w:p>
        </w:tc>
        <w:tc>
          <w:tcPr>
            <w:tcW w:w="1533" w:type="dxa"/>
          </w:tcPr>
          <w:p w:rsidR="00CD2B57" w:rsidRPr="00CD2B57" w:rsidRDefault="00CD2B57" w:rsidP="00CD2B57">
            <w:pPr>
              <w:suppressAutoHyphens w:val="0"/>
              <w:jc w:val="center"/>
              <w:rPr>
                <w:b/>
                <w:szCs w:val="24"/>
              </w:rPr>
            </w:pPr>
            <w:r w:rsidRPr="00CD2B57">
              <w:rPr>
                <w:b/>
                <w:szCs w:val="24"/>
              </w:rPr>
              <w:t>Подпись</w:t>
            </w:r>
          </w:p>
        </w:tc>
      </w:tr>
      <w:tr w:rsidR="00CD2B57" w:rsidRPr="00CD2B57" w:rsidTr="004C07AA">
        <w:tc>
          <w:tcPr>
            <w:tcW w:w="1666" w:type="dxa"/>
          </w:tcPr>
          <w:p w:rsidR="00CD2B57" w:rsidRPr="00CD2B57" w:rsidRDefault="00CD2B57" w:rsidP="00CD2B57">
            <w:pPr>
              <w:suppressAutoHyphens w:val="0"/>
              <w:rPr>
                <w:szCs w:val="24"/>
              </w:rPr>
            </w:pPr>
          </w:p>
        </w:tc>
        <w:tc>
          <w:tcPr>
            <w:tcW w:w="2978" w:type="dxa"/>
          </w:tcPr>
          <w:p w:rsidR="00CD2B57" w:rsidRPr="00CD2B57" w:rsidRDefault="00CD2B57" w:rsidP="00CD2B57">
            <w:pPr>
              <w:suppressAutoHyphens w:val="0"/>
              <w:rPr>
                <w:szCs w:val="24"/>
              </w:rPr>
            </w:pPr>
            <w:r w:rsidRPr="00CD2B57">
              <w:rPr>
                <w:szCs w:val="24"/>
              </w:rPr>
              <w:t xml:space="preserve"> Заместитель Главы Администрации Советского района</w:t>
            </w:r>
          </w:p>
        </w:tc>
        <w:tc>
          <w:tcPr>
            <w:tcW w:w="1946" w:type="dxa"/>
          </w:tcPr>
          <w:p w:rsidR="00CD2B57" w:rsidRPr="00CD2B57" w:rsidRDefault="00CD2B57" w:rsidP="00CD2B57">
            <w:pPr>
              <w:suppressAutoHyphens w:val="0"/>
              <w:rPr>
                <w:szCs w:val="24"/>
              </w:rPr>
            </w:pPr>
            <w:r w:rsidRPr="00CD2B57">
              <w:rPr>
                <w:szCs w:val="24"/>
              </w:rPr>
              <w:t>Чурсинова О.В.</w:t>
            </w:r>
          </w:p>
        </w:tc>
        <w:tc>
          <w:tcPr>
            <w:tcW w:w="1689" w:type="dxa"/>
          </w:tcPr>
          <w:p w:rsidR="00CD2B57" w:rsidRPr="00CD2B57" w:rsidRDefault="00CD2B57" w:rsidP="00CD2B57">
            <w:pPr>
              <w:suppressAutoHyphens w:val="0"/>
              <w:jc w:val="center"/>
              <w:rPr>
                <w:b/>
                <w:szCs w:val="24"/>
              </w:rPr>
            </w:pPr>
          </w:p>
        </w:tc>
        <w:tc>
          <w:tcPr>
            <w:tcW w:w="1533" w:type="dxa"/>
          </w:tcPr>
          <w:p w:rsidR="00CD2B57" w:rsidRPr="00CD2B57" w:rsidRDefault="00CD2B57" w:rsidP="00CD2B57">
            <w:pPr>
              <w:suppressAutoHyphens w:val="0"/>
              <w:jc w:val="center"/>
              <w:rPr>
                <w:b/>
                <w:szCs w:val="24"/>
              </w:rPr>
            </w:pPr>
          </w:p>
        </w:tc>
      </w:tr>
      <w:tr w:rsidR="00CD2B57" w:rsidRPr="00CD2B57" w:rsidTr="004C07AA">
        <w:trPr>
          <w:trHeight w:val="1531"/>
        </w:trPr>
        <w:tc>
          <w:tcPr>
            <w:tcW w:w="1666" w:type="dxa"/>
          </w:tcPr>
          <w:p w:rsidR="00CD2B57" w:rsidRPr="00CD2B57" w:rsidRDefault="00CD2B57" w:rsidP="00CD2B57">
            <w:pPr>
              <w:suppressAutoHyphens w:val="0"/>
              <w:rPr>
                <w:szCs w:val="24"/>
              </w:rPr>
            </w:pPr>
          </w:p>
        </w:tc>
        <w:tc>
          <w:tcPr>
            <w:tcW w:w="2978" w:type="dxa"/>
          </w:tcPr>
          <w:p w:rsidR="00CD2B57" w:rsidRPr="00CD2B57" w:rsidRDefault="00CD2B57" w:rsidP="00CD2B57">
            <w:pPr>
              <w:suppressAutoHyphens w:val="0"/>
              <w:snapToGrid w:val="0"/>
              <w:rPr>
                <w:szCs w:val="24"/>
              </w:rPr>
            </w:pPr>
            <w:bookmarkStart w:id="140" w:name="_Hlk206772622"/>
            <w:r w:rsidRPr="00CD2B57">
              <w:rPr>
                <w:szCs w:val="24"/>
              </w:rPr>
              <w:t xml:space="preserve">И.о. зам. Главы Администрации Советского района, </w:t>
            </w:r>
            <w:bookmarkEnd w:id="140"/>
            <w:r w:rsidRPr="00CD2B57">
              <w:rPr>
                <w:szCs w:val="24"/>
              </w:rPr>
              <w:t>Управляющий делами</w:t>
            </w:r>
          </w:p>
          <w:p w:rsidR="00CD2B57" w:rsidRPr="00CD2B57" w:rsidRDefault="00CD2B57" w:rsidP="00CD2B57">
            <w:pPr>
              <w:suppressAutoHyphens w:val="0"/>
              <w:rPr>
                <w:szCs w:val="24"/>
              </w:rPr>
            </w:pPr>
          </w:p>
        </w:tc>
        <w:tc>
          <w:tcPr>
            <w:tcW w:w="1946" w:type="dxa"/>
          </w:tcPr>
          <w:p w:rsidR="00CD2B57" w:rsidRPr="00CD2B57" w:rsidRDefault="00CD2B57" w:rsidP="00CD2B57">
            <w:pPr>
              <w:suppressAutoHyphens w:val="0"/>
              <w:rPr>
                <w:szCs w:val="24"/>
              </w:rPr>
            </w:pPr>
            <w:r w:rsidRPr="00CD2B57">
              <w:rPr>
                <w:szCs w:val="24"/>
              </w:rPr>
              <w:t>Бачурина Т.А.</w:t>
            </w:r>
          </w:p>
          <w:p w:rsidR="00CD2B57" w:rsidRPr="00CD2B57" w:rsidRDefault="00CD2B57" w:rsidP="00CD2B57">
            <w:pPr>
              <w:suppressAutoHyphens w:val="0"/>
              <w:rPr>
                <w:szCs w:val="24"/>
              </w:rPr>
            </w:pPr>
          </w:p>
        </w:tc>
        <w:tc>
          <w:tcPr>
            <w:tcW w:w="1689" w:type="dxa"/>
          </w:tcPr>
          <w:p w:rsidR="00CD2B57" w:rsidRPr="00CD2B57" w:rsidRDefault="00CD2B57" w:rsidP="00CD2B57">
            <w:pPr>
              <w:suppressAutoHyphens w:val="0"/>
              <w:rPr>
                <w:szCs w:val="24"/>
              </w:rPr>
            </w:pPr>
          </w:p>
        </w:tc>
        <w:tc>
          <w:tcPr>
            <w:tcW w:w="1533" w:type="dxa"/>
          </w:tcPr>
          <w:p w:rsidR="00CD2B57" w:rsidRPr="00CD2B57" w:rsidRDefault="00CD2B57" w:rsidP="00CD2B57">
            <w:pPr>
              <w:suppressAutoHyphens w:val="0"/>
              <w:rPr>
                <w:szCs w:val="24"/>
              </w:rPr>
            </w:pPr>
          </w:p>
        </w:tc>
      </w:tr>
      <w:tr w:rsidR="00CD2B57" w:rsidRPr="00CD2B57" w:rsidTr="004C07AA">
        <w:trPr>
          <w:trHeight w:val="1531"/>
        </w:trPr>
        <w:tc>
          <w:tcPr>
            <w:tcW w:w="1666" w:type="dxa"/>
          </w:tcPr>
          <w:p w:rsidR="00CD2B57" w:rsidRPr="00CD2B57" w:rsidRDefault="00CD2B57" w:rsidP="00CD2B57">
            <w:pPr>
              <w:suppressAutoHyphens w:val="0"/>
              <w:rPr>
                <w:szCs w:val="24"/>
              </w:rPr>
            </w:pPr>
          </w:p>
        </w:tc>
        <w:tc>
          <w:tcPr>
            <w:tcW w:w="2978" w:type="dxa"/>
          </w:tcPr>
          <w:p w:rsidR="00CD2B57" w:rsidRPr="00CD2B57" w:rsidRDefault="00CD2B57" w:rsidP="00CD2B57">
            <w:pPr>
              <w:suppressAutoHyphens w:val="0"/>
              <w:snapToGrid w:val="0"/>
              <w:rPr>
                <w:szCs w:val="24"/>
              </w:rPr>
            </w:pPr>
            <w:r w:rsidRPr="00CD2B57">
              <w:rPr>
                <w:szCs w:val="24"/>
              </w:rPr>
              <w:t>И.о. зам. Главы Администрации Советского района,</w:t>
            </w:r>
          </w:p>
        </w:tc>
        <w:tc>
          <w:tcPr>
            <w:tcW w:w="1946" w:type="dxa"/>
          </w:tcPr>
          <w:p w:rsidR="00CD2B57" w:rsidRPr="00CD2B57" w:rsidRDefault="00CD2B57" w:rsidP="00CD2B57">
            <w:pPr>
              <w:suppressAutoHyphens w:val="0"/>
              <w:rPr>
                <w:szCs w:val="24"/>
              </w:rPr>
            </w:pPr>
          </w:p>
        </w:tc>
        <w:tc>
          <w:tcPr>
            <w:tcW w:w="1689" w:type="dxa"/>
          </w:tcPr>
          <w:p w:rsidR="00CD2B57" w:rsidRPr="00CD2B57" w:rsidRDefault="00CD2B57" w:rsidP="00CD2B57">
            <w:pPr>
              <w:suppressAutoHyphens w:val="0"/>
              <w:rPr>
                <w:szCs w:val="24"/>
              </w:rPr>
            </w:pPr>
          </w:p>
        </w:tc>
        <w:tc>
          <w:tcPr>
            <w:tcW w:w="1533" w:type="dxa"/>
          </w:tcPr>
          <w:p w:rsidR="00CD2B57" w:rsidRPr="00CD2B57" w:rsidRDefault="00CD2B57" w:rsidP="00CD2B57">
            <w:pPr>
              <w:suppressAutoHyphens w:val="0"/>
              <w:rPr>
                <w:szCs w:val="24"/>
              </w:rPr>
            </w:pPr>
          </w:p>
        </w:tc>
      </w:tr>
      <w:tr w:rsidR="00CD2B57" w:rsidRPr="00CD2B57" w:rsidTr="004C07AA">
        <w:tc>
          <w:tcPr>
            <w:tcW w:w="1666" w:type="dxa"/>
          </w:tcPr>
          <w:p w:rsidR="00CD2B57" w:rsidRPr="00CD2B57" w:rsidRDefault="00CD2B57" w:rsidP="00CD2B57">
            <w:pPr>
              <w:suppressAutoHyphens w:val="0"/>
              <w:rPr>
                <w:szCs w:val="24"/>
              </w:rPr>
            </w:pPr>
          </w:p>
        </w:tc>
        <w:tc>
          <w:tcPr>
            <w:tcW w:w="2978" w:type="dxa"/>
          </w:tcPr>
          <w:p w:rsidR="00CD2B57" w:rsidRPr="00CD2B57" w:rsidRDefault="00CD2B57" w:rsidP="00CD2B57">
            <w:pPr>
              <w:suppressAutoHyphens w:val="0"/>
              <w:rPr>
                <w:szCs w:val="24"/>
              </w:rPr>
            </w:pPr>
            <w:r w:rsidRPr="00CD2B57">
              <w:rPr>
                <w:szCs w:val="24"/>
              </w:rPr>
              <w:t>Начальник юридического отдела</w:t>
            </w:r>
            <w:r w:rsidRPr="00CD2B57">
              <w:rPr>
                <w:rFonts w:ascii="Calibri" w:hAnsi="Calibri"/>
              </w:rPr>
              <w:t xml:space="preserve"> </w:t>
            </w:r>
            <w:r w:rsidRPr="00CD2B57">
              <w:rPr>
                <w:szCs w:val="24"/>
              </w:rPr>
              <w:t>Администрации Советского района</w:t>
            </w:r>
          </w:p>
        </w:tc>
        <w:tc>
          <w:tcPr>
            <w:tcW w:w="1946" w:type="dxa"/>
          </w:tcPr>
          <w:p w:rsidR="00CD2B57" w:rsidRPr="00CD2B57" w:rsidRDefault="00CD2B57" w:rsidP="00CD2B57">
            <w:pPr>
              <w:suppressAutoHyphens w:val="0"/>
              <w:rPr>
                <w:szCs w:val="24"/>
              </w:rPr>
            </w:pPr>
            <w:r w:rsidRPr="00CD2B57">
              <w:rPr>
                <w:szCs w:val="24"/>
              </w:rPr>
              <w:t>Бондарева Т.В.</w:t>
            </w:r>
          </w:p>
        </w:tc>
        <w:tc>
          <w:tcPr>
            <w:tcW w:w="1689" w:type="dxa"/>
          </w:tcPr>
          <w:p w:rsidR="00CD2B57" w:rsidRPr="00CD2B57" w:rsidRDefault="00CD2B57" w:rsidP="00CD2B57">
            <w:pPr>
              <w:suppressAutoHyphens w:val="0"/>
              <w:rPr>
                <w:szCs w:val="24"/>
              </w:rPr>
            </w:pPr>
          </w:p>
          <w:p w:rsidR="00CD2B57" w:rsidRPr="00CD2B57" w:rsidRDefault="00CD2B57" w:rsidP="00CD2B57">
            <w:pPr>
              <w:suppressAutoHyphens w:val="0"/>
              <w:rPr>
                <w:szCs w:val="24"/>
              </w:rPr>
            </w:pPr>
          </w:p>
        </w:tc>
        <w:tc>
          <w:tcPr>
            <w:tcW w:w="1533" w:type="dxa"/>
          </w:tcPr>
          <w:p w:rsidR="00CD2B57" w:rsidRPr="00CD2B57" w:rsidRDefault="00CD2B57" w:rsidP="00CD2B57">
            <w:pPr>
              <w:suppressAutoHyphens w:val="0"/>
              <w:rPr>
                <w:szCs w:val="24"/>
              </w:rPr>
            </w:pPr>
          </w:p>
        </w:tc>
      </w:tr>
    </w:tbl>
    <w:p w:rsidR="00CD2B57" w:rsidRPr="00CD2B57" w:rsidRDefault="00CD2B57" w:rsidP="00CD2B57">
      <w:pPr>
        <w:widowControl/>
        <w:suppressAutoHyphens w:val="0"/>
        <w:overflowPunct/>
        <w:autoSpaceDE/>
        <w:autoSpaceDN/>
        <w:jc w:val="center"/>
        <w:textAlignment w:val="auto"/>
        <w:rPr>
          <w:rFonts w:eastAsia="Calibri"/>
          <w:kern w:val="0"/>
          <w:sz w:val="28"/>
          <w:szCs w:val="28"/>
          <w:lang w:eastAsia="en-US"/>
        </w:rPr>
      </w:pPr>
    </w:p>
    <w:p w:rsidR="00CD2B57" w:rsidRPr="00CD2B57" w:rsidRDefault="00CD2B57" w:rsidP="00CD2B57">
      <w:pPr>
        <w:widowControl/>
        <w:suppressAutoHyphens w:val="0"/>
        <w:overflowPunct/>
        <w:autoSpaceDE/>
        <w:autoSpaceDN/>
        <w:jc w:val="center"/>
        <w:textAlignment w:val="auto"/>
        <w:rPr>
          <w:rFonts w:eastAsia="Calibri"/>
          <w:kern w:val="0"/>
          <w:sz w:val="28"/>
          <w:szCs w:val="28"/>
          <w:lang w:eastAsia="en-US"/>
        </w:rPr>
      </w:pPr>
      <w:r w:rsidRPr="00CD2B57">
        <w:rPr>
          <w:rFonts w:eastAsia="Calibri"/>
          <w:kern w:val="0"/>
          <w:sz w:val="28"/>
          <w:szCs w:val="28"/>
          <w:lang w:eastAsia="en-US"/>
        </w:rPr>
        <w:t>РЕЕСТР РАССЫЛКИ:</w:t>
      </w:r>
    </w:p>
    <w:p w:rsidR="00CD2B57" w:rsidRPr="00CD2B57" w:rsidRDefault="00CD2B57" w:rsidP="00CD2B57">
      <w:pPr>
        <w:widowControl/>
        <w:suppressAutoHyphens w:val="0"/>
        <w:overflowPunct/>
        <w:autoSpaceDE/>
        <w:autoSpaceDN/>
        <w:jc w:val="center"/>
        <w:textAlignment w:val="auto"/>
        <w:rPr>
          <w:rFonts w:eastAsia="Calibri"/>
          <w:kern w:val="0"/>
          <w:sz w:val="28"/>
          <w:szCs w:val="28"/>
          <w:lang w:eastAsia="en-US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817"/>
        <w:gridCol w:w="8754"/>
      </w:tblGrid>
      <w:tr w:rsidR="00CD2B57" w:rsidRPr="00CD2B57" w:rsidTr="004C07AA">
        <w:tc>
          <w:tcPr>
            <w:tcW w:w="817" w:type="dxa"/>
          </w:tcPr>
          <w:p w:rsidR="00CD2B57" w:rsidRPr="00CD2B57" w:rsidRDefault="00CD2B57" w:rsidP="00CD2B57">
            <w:pPr>
              <w:suppressAutoHyphens w:val="0"/>
              <w:jc w:val="center"/>
              <w:rPr>
                <w:sz w:val="28"/>
                <w:szCs w:val="28"/>
              </w:rPr>
            </w:pPr>
            <w:r w:rsidRPr="00CD2B57">
              <w:rPr>
                <w:sz w:val="28"/>
                <w:szCs w:val="28"/>
              </w:rPr>
              <w:t>№ п/п</w:t>
            </w:r>
          </w:p>
        </w:tc>
        <w:tc>
          <w:tcPr>
            <w:tcW w:w="8754" w:type="dxa"/>
          </w:tcPr>
          <w:p w:rsidR="00CD2B57" w:rsidRPr="00CD2B57" w:rsidRDefault="00CD2B57" w:rsidP="00CD2B57">
            <w:pPr>
              <w:suppressAutoHyphens w:val="0"/>
              <w:jc w:val="center"/>
              <w:rPr>
                <w:sz w:val="28"/>
                <w:szCs w:val="28"/>
              </w:rPr>
            </w:pPr>
            <w:r w:rsidRPr="00CD2B57">
              <w:rPr>
                <w:sz w:val="28"/>
                <w:szCs w:val="28"/>
              </w:rPr>
              <w:t>Наименование получателя копии правового акта</w:t>
            </w:r>
          </w:p>
        </w:tc>
      </w:tr>
      <w:tr w:rsidR="00CD2B57" w:rsidRPr="00CD2B57" w:rsidTr="004C07AA">
        <w:tc>
          <w:tcPr>
            <w:tcW w:w="817" w:type="dxa"/>
          </w:tcPr>
          <w:p w:rsidR="00CD2B57" w:rsidRPr="00CD2B57" w:rsidRDefault="00CD2B57" w:rsidP="00CD2B57">
            <w:pPr>
              <w:suppressAutoHyphens w:val="0"/>
              <w:jc w:val="center"/>
              <w:rPr>
                <w:sz w:val="28"/>
                <w:szCs w:val="28"/>
              </w:rPr>
            </w:pPr>
            <w:r w:rsidRPr="00CD2B57">
              <w:rPr>
                <w:sz w:val="28"/>
                <w:szCs w:val="28"/>
              </w:rPr>
              <w:t>1.</w:t>
            </w:r>
          </w:p>
        </w:tc>
        <w:tc>
          <w:tcPr>
            <w:tcW w:w="8754" w:type="dxa"/>
          </w:tcPr>
          <w:p w:rsidR="00CD2B57" w:rsidRPr="00CD2B57" w:rsidRDefault="00CD2B57" w:rsidP="00CD2B57">
            <w:pPr>
              <w:suppressAutoHyphens w:val="0"/>
              <w:rPr>
                <w:sz w:val="28"/>
                <w:szCs w:val="28"/>
              </w:rPr>
            </w:pPr>
            <w:r w:rsidRPr="00CD2B57">
              <w:rPr>
                <w:sz w:val="28"/>
                <w:szCs w:val="28"/>
              </w:rPr>
              <w:t>В Дело</w:t>
            </w:r>
          </w:p>
        </w:tc>
      </w:tr>
      <w:tr w:rsidR="00CD2B57" w:rsidRPr="00CD2B57" w:rsidTr="004C07AA">
        <w:tc>
          <w:tcPr>
            <w:tcW w:w="817" w:type="dxa"/>
          </w:tcPr>
          <w:p w:rsidR="00CD2B57" w:rsidRPr="00CD2B57" w:rsidRDefault="00CD2B57" w:rsidP="00CD2B57">
            <w:pPr>
              <w:suppressAutoHyphens w:val="0"/>
              <w:jc w:val="center"/>
              <w:rPr>
                <w:sz w:val="28"/>
                <w:szCs w:val="28"/>
              </w:rPr>
            </w:pPr>
            <w:r w:rsidRPr="00CD2B57">
              <w:rPr>
                <w:sz w:val="28"/>
                <w:szCs w:val="28"/>
              </w:rPr>
              <w:t>2.</w:t>
            </w:r>
          </w:p>
        </w:tc>
        <w:tc>
          <w:tcPr>
            <w:tcW w:w="8754" w:type="dxa"/>
          </w:tcPr>
          <w:p w:rsidR="00CD2B57" w:rsidRPr="00CD2B57" w:rsidRDefault="00CD2B57" w:rsidP="00CD2B57">
            <w:pPr>
              <w:suppressAutoHyphens w:val="0"/>
              <w:rPr>
                <w:sz w:val="28"/>
                <w:szCs w:val="28"/>
              </w:rPr>
            </w:pPr>
            <w:r w:rsidRPr="00CD2B57">
              <w:rPr>
                <w:sz w:val="28"/>
                <w:szCs w:val="28"/>
              </w:rPr>
              <w:t>Русакова Т.В.</w:t>
            </w:r>
          </w:p>
        </w:tc>
      </w:tr>
      <w:tr w:rsidR="00CD2B57" w:rsidRPr="00CD2B57" w:rsidTr="004C07AA">
        <w:tc>
          <w:tcPr>
            <w:tcW w:w="817" w:type="dxa"/>
          </w:tcPr>
          <w:p w:rsidR="00CD2B57" w:rsidRPr="00CD2B57" w:rsidRDefault="00CD2B57" w:rsidP="00CD2B57">
            <w:pPr>
              <w:suppressAutoHyphens w:val="0"/>
              <w:jc w:val="center"/>
              <w:rPr>
                <w:sz w:val="28"/>
                <w:szCs w:val="28"/>
              </w:rPr>
            </w:pPr>
            <w:r w:rsidRPr="00CD2B57">
              <w:rPr>
                <w:sz w:val="28"/>
                <w:szCs w:val="28"/>
              </w:rPr>
              <w:t>3.</w:t>
            </w:r>
          </w:p>
        </w:tc>
        <w:tc>
          <w:tcPr>
            <w:tcW w:w="8754" w:type="dxa"/>
          </w:tcPr>
          <w:p w:rsidR="00CD2B57" w:rsidRPr="00CD2B57" w:rsidRDefault="00CD2B57" w:rsidP="00CD2B57">
            <w:pPr>
              <w:suppressAutoHyphens w:val="0"/>
              <w:rPr>
                <w:sz w:val="28"/>
                <w:szCs w:val="28"/>
              </w:rPr>
            </w:pPr>
          </w:p>
        </w:tc>
      </w:tr>
      <w:tr w:rsidR="00CD2B57" w:rsidRPr="00CD2B57" w:rsidTr="004C07AA">
        <w:tc>
          <w:tcPr>
            <w:tcW w:w="817" w:type="dxa"/>
          </w:tcPr>
          <w:p w:rsidR="00CD2B57" w:rsidRPr="00CD2B57" w:rsidRDefault="00CD2B57" w:rsidP="00CD2B57">
            <w:pPr>
              <w:suppressAutoHyphens w:val="0"/>
              <w:jc w:val="center"/>
              <w:rPr>
                <w:sz w:val="28"/>
                <w:szCs w:val="28"/>
              </w:rPr>
            </w:pPr>
            <w:r w:rsidRPr="00CD2B57">
              <w:rPr>
                <w:sz w:val="28"/>
                <w:szCs w:val="28"/>
              </w:rPr>
              <w:t>4.</w:t>
            </w:r>
          </w:p>
        </w:tc>
        <w:tc>
          <w:tcPr>
            <w:tcW w:w="8754" w:type="dxa"/>
          </w:tcPr>
          <w:p w:rsidR="00CD2B57" w:rsidRPr="00CD2B57" w:rsidRDefault="00CD2B57" w:rsidP="00CD2B57">
            <w:pPr>
              <w:suppressAutoHyphens w:val="0"/>
              <w:rPr>
                <w:sz w:val="28"/>
                <w:szCs w:val="28"/>
              </w:rPr>
            </w:pPr>
          </w:p>
        </w:tc>
      </w:tr>
      <w:tr w:rsidR="00CD2B57" w:rsidRPr="00CD2B57" w:rsidTr="004C07AA">
        <w:tc>
          <w:tcPr>
            <w:tcW w:w="817" w:type="dxa"/>
          </w:tcPr>
          <w:p w:rsidR="00CD2B57" w:rsidRPr="00CD2B57" w:rsidRDefault="00CD2B57" w:rsidP="00CD2B57">
            <w:pPr>
              <w:suppressAutoHyphens w:val="0"/>
              <w:jc w:val="center"/>
              <w:rPr>
                <w:sz w:val="28"/>
                <w:szCs w:val="28"/>
              </w:rPr>
            </w:pPr>
            <w:r w:rsidRPr="00CD2B57">
              <w:rPr>
                <w:sz w:val="28"/>
                <w:szCs w:val="28"/>
              </w:rPr>
              <w:t>5.</w:t>
            </w:r>
          </w:p>
        </w:tc>
        <w:tc>
          <w:tcPr>
            <w:tcW w:w="8754" w:type="dxa"/>
          </w:tcPr>
          <w:p w:rsidR="00CD2B57" w:rsidRPr="00CD2B57" w:rsidRDefault="00CD2B57" w:rsidP="00CD2B57">
            <w:pPr>
              <w:suppressAutoHyphens w:val="0"/>
              <w:rPr>
                <w:sz w:val="28"/>
                <w:szCs w:val="28"/>
              </w:rPr>
            </w:pPr>
          </w:p>
        </w:tc>
      </w:tr>
    </w:tbl>
    <w:p w:rsidR="00CD2B57" w:rsidRPr="00CD2B57" w:rsidRDefault="00CD2B57" w:rsidP="00CD2B57">
      <w:pPr>
        <w:widowControl/>
        <w:suppressAutoHyphens w:val="0"/>
        <w:overflowPunct/>
        <w:autoSpaceDE/>
        <w:autoSpaceDN/>
        <w:jc w:val="center"/>
        <w:textAlignment w:val="auto"/>
        <w:rPr>
          <w:rFonts w:eastAsia="Calibri"/>
          <w:kern w:val="0"/>
          <w:sz w:val="28"/>
          <w:szCs w:val="28"/>
          <w:lang w:eastAsia="en-US"/>
        </w:rPr>
      </w:pPr>
    </w:p>
    <w:p w:rsidR="00CD2B57" w:rsidRPr="00CD2B57" w:rsidRDefault="00CD2B57" w:rsidP="00CD2B57">
      <w:pPr>
        <w:widowControl/>
        <w:suppressAutoHyphens w:val="0"/>
        <w:overflowPunct/>
        <w:autoSpaceDE/>
        <w:autoSpaceDN/>
        <w:jc w:val="both"/>
        <w:textAlignment w:val="auto"/>
        <w:rPr>
          <w:rFonts w:eastAsia="Calibri"/>
          <w:kern w:val="0"/>
          <w:sz w:val="28"/>
          <w:szCs w:val="28"/>
          <w:lang w:eastAsia="en-US"/>
        </w:rPr>
      </w:pPr>
    </w:p>
    <w:p w:rsidR="00CD2B57" w:rsidRPr="00CD2B57" w:rsidRDefault="00CD2B57" w:rsidP="00CD2B57">
      <w:pPr>
        <w:widowControl/>
        <w:suppressAutoHyphens w:val="0"/>
        <w:overflowPunct/>
        <w:autoSpaceDE/>
        <w:autoSpaceDN/>
        <w:jc w:val="both"/>
        <w:textAlignment w:val="auto"/>
        <w:rPr>
          <w:rFonts w:eastAsia="Calibri"/>
          <w:kern w:val="0"/>
          <w:sz w:val="28"/>
          <w:szCs w:val="28"/>
          <w:u w:val="single"/>
          <w:lang w:eastAsia="en-US"/>
        </w:rPr>
      </w:pPr>
      <w:r w:rsidRPr="00CD2B57">
        <w:rPr>
          <w:rFonts w:eastAsia="Calibri"/>
          <w:kern w:val="0"/>
          <w:sz w:val="28"/>
          <w:szCs w:val="28"/>
          <w:u w:val="single"/>
          <w:lang w:eastAsia="en-US"/>
        </w:rPr>
        <w:t>Исполнитель проекта:</w:t>
      </w:r>
    </w:p>
    <w:p w:rsidR="00CD2B57" w:rsidRPr="00CD2B57" w:rsidRDefault="00CD2B57" w:rsidP="00CD2B57">
      <w:pPr>
        <w:widowControl/>
        <w:suppressAutoHyphens w:val="0"/>
        <w:overflowPunct/>
        <w:autoSpaceDE/>
        <w:autoSpaceDN/>
        <w:jc w:val="both"/>
        <w:textAlignment w:val="auto"/>
        <w:rPr>
          <w:rFonts w:eastAsia="Calibri"/>
          <w:kern w:val="0"/>
          <w:sz w:val="28"/>
          <w:szCs w:val="28"/>
          <w:u w:val="single"/>
          <w:lang w:eastAsia="en-US"/>
        </w:rPr>
      </w:pPr>
      <w:r w:rsidRPr="00CD2B57">
        <w:rPr>
          <w:rFonts w:eastAsia="Calibri"/>
          <w:kern w:val="0"/>
          <w:sz w:val="28"/>
          <w:szCs w:val="28"/>
          <w:u w:val="single"/>
          <w:lang w:eastAsia="en-US"/>
        </w:rPr>
        <w:t xml:space="preserve">Начальник юридического отдела                                                   </w:t>
      </w:r>
      <w:bookmarkEnd w:id="139"/>
      <w:r w:rsidRPr="00CD2B57">
        <w:rPr>
          <w:rFonts w:eastAsia="Calibri"/>
          <w:kern w:val="0"/>
          <w:sz w:val="28"/>
          <w:szCs w:val="28"/>
          <w:u w:val="single"/>
          <w:lang w:eastAsia="en-US"/>
        </w:rPr>
        <w:t>Т.В.Бондарева</w:t>
      </w:r>
    </w:p>
    <w:p w:rsidR="00CD2B57" w:rsidRPr="00D90FFA" w:rsidRDefault="00CD2B57">
      <w:pPr>
        <w:pStyle w:val="a3"/>
      </w:pPr>
    </w:p>
    <w:sectPr w:rsidR="00CD2B57" w:rsidRPr="00D90FFA" w:rsidSect="00017356">
      <w:footerReference w:type="default" r:id="rId37"/>
      <w:pgSz w:w="11906" w:h="16838"/>
      <w:pgMar w:top="567" w:right="566" w:bottom="568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C28C5" w:rsidRDefault="004C28C5">
      <w:r>
        <w:separator/>
      </w:r>
    </w:p>
  </w:endnote>
  <w:endnote w:type="continuationSeparator" w:id="0">
    <w:p w:rsidR="004C28C5" w:rsidRDefault="004C2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F376D" w:rsidRDefault="00000000">
    <w: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C28C5" w:rsidRDefault="004C28C5">
      <w:r>
        <w:rPr>
          <w:color w:val="000000"/>
        </w:rPr>
        <w:separator/>
      </w:r>
    </w:p>
  </w:footnote>
  <w:footnote w:type="continuationSeparator" w:id="0">
    <w:p w:rsidR="004C28C5" w:rsidRDefault="004C2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4B1A3D"/>
    <w:multiLevelType w:val="multilevel"/>
    <w:tmpl w:val="A44EDF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623A55"/>
    <w:multiLevelType w:val="multilevel"/>
    <w:tmpl w:val="0B9EE6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3B44FE"/>
    <w:multiLevelType w:val="multilevel"/>
    <w:tmpl w:val="EF5C66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08D41F0"/>
    <w:multiLevelType w:val="multilevel"/>
    <w:tmpl w:val="A4CE0B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5B02783"/>
    <w:multiLevelType w:val="multilevel"/>
    <w:tmpl w:val="099261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EB850F5"/>
    <w:multiLevelType w:val="multilevel"/>
    <w:tmpl w:val="1A2EE0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FD21EE3"/>
    <w:multiLevelType w:val="multilevel"/>
    <w:tmpl w:val="464AFF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16E60FA"/>
    <w:multiLevelType w:val="multilevel"/>
    <w:tmpl w:val="26306F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72246233">
    <w:abstractNumId w:val="6"/>
  </w:num>
  <w:num w:numId="2" w16cid:durableId="1358197343">
    <w:abstractNumId w:val="0"/>
  </w:num>
  <w:num w:numId="3" w16cid:durableId="1737824085">
    <w:abstractNumId w:val="5"/>
  </w:num>
  <w:num w:numId="4" w16cid:durableId="1928267229">
    <w:abstractNumId w:val="7"/>
  </w:num>
  <w:num w:numId="5" w16cid:durableId="1111436028">
    <w:abstractNumId w:val="4"/>
  </w:num>
  <w:num w:numId="6" w16cid:durableId="474761781">
    <w:abstractNumId w:val="3"/>
  </w:num>
  <w:num w:numId="7" w16cid:durableId="1743022203">
    <w:abstractNumId w:val="2"/>
  </w:num>
  <w:num w:numId="8" w16cid:durableId="1670056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6D5"/>
    <w:rsid w:val="00017356"/>
    <w:rsid w:val="00063974"/>
    <w:rsid w:val="000E460F"/>
    <w:rsid w:val="000E510A"/>
    <w:rsid w:val="001039B9"/>
    <w:rsid w:val="003B5C8E"/>
    <w:rsid w:val="003F6311"/>
    <w:rsid w:val="004C28C5"/>
    <w:rsid w:val="004E459C"/>
    <w:rsid w:val="0058640A"/>
    <w:rsid w:val="008D7302"/>
    <w:rsid w:val="008F376D"/>
    <w:rsid w:val="00922829"/>
    <w:rsid w:val="00925118"/>
    <w:rsid w:val="00A42387"/>
    <w:rsid w:val="00BA16D5"/>
    <w:rsid w:val="00CD2B57"/>
    <w:rsid w:val="00CF4EDD"/>
    <w:rsid w:val="00D701B4"/>
    <w:rsid w:val="00D90FFA"/>
    <w:rsid w:val="00DE404B"/>
    <w:rsid w:val="00F25C4F"/>
    <w:rsid w:val="00F9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0A1A17"/>
  <w15:docId w15:val="{B8E94FBA-688B-4B98-B354-B106D09F4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kern w:val="3"/>
        <w:sz w:val="22"/>
        <w:szCs w:val="22"/>
        <w:lang w:val="ru-RU" w:eastAsia="ru-RU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hAnsi="Times New Roman"/>
      <w:sz w:val="24"/>
    </w:rPr>
  </w:style>
  <w:style w:type="paragraph" w:styleId="1">
    <w:name w:val="heading 1"/>
    <w:basedOn w:val="Heading"/>
    <w:uiPriority w:val="9"/>
    <w:qFormat/>
    <w:pPr>
      <w:outlineLvl w:val="0"/>
    </w:pPr>
  </w:style>
  <w:style w:type="paragraph" w:styleId="2">
    <w:name w:val="heading 2"/>
    <w:basedOn w:val="Heading"/>
    <w:uiPriority w:val="9"/>
    <w:semiHidden/>
    <w:unhideWhenUsed/>
    <w:qFormat/>
    <w:pPr>
      <w:outlineLvl w:val="1"/>
    </w:pPr>
  </w:style>
  <w:style w:type="paragraph" w:styleId="3">
    <w:name w:val="heading 3"/>
    <w:basedOn w:val="Heading"/>
    <w:uiPriority w:val="9"/>
    <w:semiHidden/>
    <w:unhideWhenUsed/>
    <w:qFormat/>
    <w:pPr>
      <w:outlineLvl w:val="2"/>
    </w:pPr>
  </w:style>
  <w:style w:type="paragraph" w:styleId="4">
    <w:name w:val="heading 4"/>
    <w:basedOn w:val="Heading"/>
    <w:uiPriority w:val="9"/>
    <w:semiHidden/>
    <w:unhideWhenUsed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jc w:val="both"/>
    </w:pPr>
    <w:rPr>
      <w:rFonts w:ascii="Courier New" w:eastAsia="Courier New" w:hAnsi="Courier New" w:cs="Courier New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spacing w:before="75"/>
      <w:ind w:firstLine="0"/>
    </w:pPr>
    <w:rPr>
      <w:i/>
      <w:color w:val="353842"/>
    </w:rPr>
  </w:style>
  <w:style w:type="paragraph" w:customStyle="1" w:styleId="a5">
    <w:name w:val="Комментарий"/>
    <w:basedOn w:val="Textreference"/>
    <w:pPr>
      <w:shd w:val="clear" w:color="auto" w:fill="F0F0F0"/>
    </w:pPr>
    <w:rPr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</w:pPr>
    <w:rPr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Textreference"/>
    <w:pPr>
      <w:shd w:val="clear" w:color="auto" w:fill="EAEFED"/>
    </w:pPr>
    <w:rPr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ac">
    <w:name w:val="Сноска"/>
    <w:basedOn w:val="Standard"/>
    <w:rPr>
      <w:sz w:val="20"/>
    </w:rPr>
  </w:style>
  <w:style w:type="paragraph" w:customStyle="1" w:styleId="ad">
    <w:name w:val="Взамен"/>
    <w:basedOn w:val="Textreference"/>
    <w:pPr>
      <w:shd w:val="clear" w:color="auto" w:fill="FFF5AD"/>
      <w:ind w:left="432"/>
    </w:pPr>
    <w:rPr>
      <w:shd w:val="clear" w:color="auto" w:fill="FFF5AD"/>
    </w:rPr>
  </w:style>
  <w:style w:type="paragraph" w:customStyle="1" w:styleId="ae">
    <w:name w:val="Сравнение"/>
    <w:basedOn w:val="Textreference"/>
    <w:pPr>
      <w:shd w:val="clear" w:color="auto" w:fill="F0F0F0"/>
      <w:ind w:left="432"/>
    </w:pPr>
    <w:rPr>
      <w:shd w:val="clear" w:color="auto" w:fill="F0F0F0"/>
    </w:r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rPr>
      <w:rFonts w:ascii="Times New Roman" w:hAnsi="Times New Roman"/>
      <w:sz w:val="24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rPr>
      <w:rFonts w:ascii="Times New Roman" w:hAnsi="Times New Roman"/>
      <w:sz w:val="24"/>
    </w:rPr>
  </w:style>
  <w:style w:type="table" w:styleId="af3">
    <w:name w:val="Table Grid"/>
    <w:basedOn w:val="a1"/>
    <w:uiPriority w:val="59"/>
    <w:rsid w:val="00CD2B57"/>
    <w:pPr>
      <w:widowControl/>
      <w:overflowPunct/>
      <w:autoSpaceDE/>
      <w:autoSpaceDN/>
      <w:jc w:val="both"/>
      <w:textAlignment w:val="auto"/>
    </w:pPr>
    <w:rPr>
      <w:rFonts w:eastAsia="Calibri"/>
      <w:kern w:val="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document/redirect/12177515/706" TargetMode="External"/><Relationship Id="rId18" Type="http://schemas.openxmlformats.org/officeDocument/2006/relationships/hyperlink" Target="https://internet.garant.ru/document/redirect/21330235/0" TargetMode="External"/><Relationship Id="rId26" Type="http://schemas.openxmlformats.org/officeDocument/2006/relationships/hyperlink" Target="https://internet.garant.ru/document/redirect/12184522/21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kurskr.gosuslugi.ru" TargetMode="External"/><Relationship Id="rId34" Type="http://schemas.openxmlformats.org/officeDocument/2006/relationships/hyperlink" Target="https://internet.garant.ru/document/redirect/70290064/0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internet.garant.ru/document/redirect/12184522/54" TargetMode="External"/><Relationship Id="rId17" Type="http://schemas.openxmlformats.org/officeDocument/2006/relationships/hyperlink" Target="https://internet.garant.ru/document/redirect/21330235/0" TargetMode="External"/><Relationship Id="rId25" Type="http://schemas.openxmlformats.org/officeDocument/2006/relationships/hyperlink" Target="https://internet.garant.ru/document/redirect/12184522/53" TargetMode="External"/><Relationship Id="rId33" Type="http://schemas.openxmlformats.org/officeDocument/2006/relationships/hyperlink" Target="http://gosuslugi.ru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21330235/0" TargetMode="External"/><Relationship Id="rId20" Type="http://schemas.openxmlformats.org/officeDocument/2006/relationships/hyperlink" Target="https://internet.garant.ru/document/redirect/10164504/3" TargetMode="External"/><Relationship Id="rId29" Type="http://schemas.openxmlformats.org/officeDocument/2006/relationships/hyperlink" Target="https://internet.garant.ru/document/redirect/70306198/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12184522/54" TargetMode="External"/><Relationship Id="rId24" Type="http://schemas.openxmlformats.org/officeDocument/2006/relationships/hyperlink" Target="https://internet.garant.ru/document/redirect/12184522/54" TargetMode="External"/><Relationship Id="rId32" Type="http://schemas.openxmlformats.org/officeDocument/2006/relationships/hyperlink" Target="https://internet.garant.ru/document/redirect/12184522/54" TargetMode="External"/><Relationship Id="rId37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12177515/7014" TargetMode="External"/><Relationship Id="rId23" Type="http://schemas.openxmlformats.org/officeDocument/2006/relationships/hyperlink" Target="http://gosuslugi.ru" TargetMode="External"/><Relationship Id="rId28" Type="http://schemas.openxmlformats.org/officeDocument/2006/relationships/hyperlink" Target="https://internet.garant.ru/document/redirect/12184522/52" TargetMode="External"/><Relationship Id="rId36" Type="http://schemas.openxmlformats.org/officeDocument/2006/relationships/hyperlink" Target="https://internet.garant.ru/document/redirect/12148567/0" TargetMode="External"/><Relationship Id="rId10" Type="http://schemas.openxmlformats.org/officeDocument/2006/relationships/hyperlink" Target="https://internet.garant.ru/document/redirect/12184522/54" TargetMode="External"/><Relationship Id="rId19" Type="http://schemas.openxmlformats.org/officeDocument/2006/relationships/hyperlink" Target="https://internet.garant.ru/document/redirect/21330235/615" TargetMode="External"/><Relationship Id="rId31" Type="http://schemas.openxmlformats.org/officeDocument/2006/relationships/hyperlink" Target="https://internet.garant.ru/document/redirect/70193794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12184522/54" TargetMode="External"/><Relationship Id="rId14" Type="http://schemas.openxmlformats.org/officeDocument/2006/relationships/hyperlink" Target="https://internet.garant.ru/document/redirect/12177515/91" TargetMode="External"/><Relationship Id="rId22" Type="http://schemas.openxmlformats.org/officeDocument/2006/relationships/hyperlink" Target="http://gosuslugi.ru" TargetMode="External"/><Relationship Id="rId27" Type="http://schemas.openxmlformats.org/officeDocument/2006/relationships/hyperlink" Target="https://internet.garant.ru/document/redirect/12184522/85" TargetMode="External"/><Relationship Id="rId30" Type="http://schemas.openxmlformats.org/officeDocument/2006/relationships/hyperlink" Target="https://internet.garant.ru/document/redirect/70193794/1000" TargetMode="External"/><Relationship Id="rId35" Type="http://schemas.openxmlformats.org/officeDocument/2006/relationships/hyperlink" Target="https://internet.garant.ru/document/redirect/12148567/4" TargetMode="External"/><Relationship Id="rId8" Type="http://schemas.openxmlformats.org/officeDocument/2006/relationships/hyperlink" Target="https://internet.garant.ru/document/redirect/21330235/0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18</Pages>
  <Words>9307</Words>
  <Characters>53055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7</cp:revision>
  <cp:lastPrinted>2025-10-06T08:55:00Z</cp:lastPrinted>
  <dcterms:created xsi:type="dcterms:W3CDTF">2025-10-06T07:32:00Z</dcterms:created>
  <dcterms:modified xsi:type="dcterms:W3CDTF">2025-10-07T07:32:00Z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