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B3A77" w14:textId="77777777" w:rsidR="00045DAF" w:rsidRDefault="00D91B60" w:rsidP="00D91B60">
      <w:pPr>
        <w:autoSpaceDE w:val="0"/>
        <w:autoSpaceDN w:val="0"/>
        <w:adjustRightInd w:val="0"/>
        <w:jc w:val="right"/>
        <w:rPr>
          <w:rFonts w:cs="Times New Roman"/>
          <w:b/>
          <w:bCs/>
          <w:szCs w:val="24"/>
        </w:rPr>
      </w:pPr>
      <w:r w:rsidRPr="008E003B">
        <w:rPr>
          <w:rFonts w:cs="Times New Roman"/>
          <w:b/>
          <w:bCs/>
          <w:szCs w:val="24"/>
        </w:rPr>
        <w:t>Приложение 1</w:t>
      </w:r>
    </w:p>
    <w:p w14:paraId="01EEBEAD" w14:textId="77777777" w:rsidR="006E517D" w:rsidRPr="008E003B" w:rsidRDefault="00A97CCA" w:rsidP="00D91B60">
      <w:pPr>
        <w:autoSpaceDE w:val="0"/>
        <w:autoSpaceDN w:val="0"/>
        <w:adjustRightInd w:val="0"/>
        <w:jc w:val="righ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к </w:t>
      </w:r>
      <w:r w:rsidR="00045DAF">
        <w:rPr>
          <w:rFonts w:cs="Times New Roman"/>
          <w:b/>
          <w:bCs/>
          <w:szCs w:val="24"/>
        </w:rPr>
        <w:t>Информационному сообщению</w:t>
      </w:r>
    </w:p>
    <w:p w14:paraId="3F15A55A" w14:textId="77777777" w:rsidR="00D91B60" w:rsidRPr="008E003B" w:rsidRDefault="00D91B60" w:rsidP="00D91B60">
      <w:pPr>
        <w:autoSpaceDE w:val="0"/>
        <w:autoSpaceDN w:val="0"/>
        <w:adjustRightInd w:val="0"/>
        <w:jc w:val="right"/>
        <w:rPr>
          <w:rFonts w:cs="Times New Roman"/>
          <w:bCs/>
          <w:szCs w:val="24"/>
        </w:rPr>
      </w:pPr>
    </w:p>
    <w:p w14:paraId="3C753182" w14:textId="77777777" w:rsidR="006E517D" w:rsidRPr="008E003B" w:rsidRDefault="006E517D" w:rsidP="00D91B60">
      <w:pPr>
        <w:autoSpaceDE w:val="0"/>
        <w:autoSpaceDN w:val="0"/>
        <w:adjustRightInd w:val="0"/>
        <w:jc w:val="center"/>
        <w:rPr>
          <w:rFonts w:cs="Times New Roman"/>
          <w:bCs/>
          <w:szCs w:val="24"/>
        </w:rPr>
      </w:pPr>
      <w:r w:rsidRPr="008E003B">
        <w:rPr>
          <w:rFonts w:cs="Times New Roman"/>
          <w:bCs/>
          <w:szCs w:val="24"/>
        </w:rPr>
        <w:t xml:space="preserve">ФОРМА ЗАЯВКИ НА УЧАСТИЕ В </w:t>
      </w:r>
      <w:r w:rsidR="00345EA9">
        <w:rPr>
          <w:rFonts w:cs="Times New Roman"/>
          <w:bCs/>
          <w:szCs w:val="24"/>
        </w:rPr>
        <w:t>АУКЦИОНЕ В ЭЛЕКТРОННОЙ ФОРМЕ</w:t>
      </w:r>
    </w:p>
    <w:p w14:paraId="76F92177" w14:textId="77777777" w:rsidR="006E517D" w:rsidRPr="008E003B" w:rsidRDefault="00EC7A66" w:rsidP="00D91B60">
      <w:pPr>
        <w:autoSpaceDE w:val="0"/>
        <w:autoSpaceDN w:val="0"/>
        <w:adjustRightInd w:val="0"/>
        <w:jc w:val="center"/>
        <w:rPr>
          <w:rFonts w:cs="Times New Roman"/>
          <w:bCs/>
          <w:szCs w:val="24"/>
        </w:rPr>
      </w:pPr>
      <w:r w:rsidRPr="008E003B">
        <w:rPr>
          <w:rFonts w:cs="Times New Roman"/>
          <w:bCs/>
          <w:szCs w:val="24"/>
        </w:rPr>
        <w:t>на право заключения договор</w:t>
      </w:r>
      <w:r w:rsidR="002A03F7">
        <w:rPr>
          <w:rFonts w:cs="Times New Roman"/>
          <w:bCs/>
          <w:szCs w:val="24"/>
        </w:rPr>
        <w:t>ов</w:t>
      </w:r>
      <w:r w:rsidR="006E517D" w:rsidRPr="008E003B">
        <w:rPr>
          <w:rFonts w:cs="Times New Roman"/>
          <w:bCs/>
          <w:szCs w:val="24"/>
        </w:rPr>
        <w:t xml:space="preserve"> аренды земельн</w:t>
      </w:r>
      <w:r w:rsidR="002A03F7">
        <w:rPr>
          <w:rFonts w:cs="Times New Roman"/>
          <w:bCs/>
          <w:szCs w:val="24"/>
        </w:rPr>
        <w:t>ых</w:t>
      </w:r>
      <w:r w:rsidR="005369C1">
        <w:rPr>
          <w:rFonts w:cs="Times New Roman"/>
          <w:bCs/>
          <w:szCs w:val="24"/>
        </w:rPr>
        <w:t xml:space="preserve"> </w:t>
      </w:r>
      <w:r w:rsidRPr="008E003B">
        <w:rPr>
          <w:rFonts w:cs="Times New Roman"/>
          <w:bCs/>
          <w:szCs w:val="24"/>
        </w:rPr>
        <w:t>участк</w:t>
      </w:r>
      <w:r w:rsidR="002A03F7">
        <w:rPr>
          <w:rFonts w:cs="Times New Roman"/>
          <w:bCs/>
          <w:szCs w:val="24"/>
        </w:rPr>
        <w:t>ов</w:t>
      </w:r>
    </w:p>
    <w:p w14:paraId="4E85B8E2" w14:textId="77777777" w:rsidR="00D91B60" w:rsidRPr="00D91B60" w:rsidRDefault="00D91B60" w:rsidP="00D91B60">
      <w:pPr>
        <w:autoSpaceDE w:val="0"/>
        <w:autoSpaceDN w:val="0"/>
        <w:adjustRightInd w:val="0"/>
        <w:jc w:val="center"/>
        <w:rPr>
          <w:rFonts w:cs="Times New Roman"/>
          <w:bCs/>
          <w:sz w:val="19"/>
          <w:szCs w:val="19"/>
        </w:rPr>
      </w:pPr>
    </w:p>
    <w:p w14:paraId="7B128A3E" w14:textId="77777777" w:rsidR="00D91B60" w:rsidRPr="00D91B60" w:rsidRDefault="00D91B60" w:rsidP="00D91B60">
      <w:pPr>
        <w:autoSpaceDE w:val="0"/>
        <w:autoSpaceDN w:val="0"/>
        <w:adjustRightInd w:val="0"/>
        <w:jc w:val="both"/>
        <w:rPr>
          <w:rFonts w:cs="Times New Roman"/>
          <w:bCs/>
          <w:sz w:val="19"/>
          <w:szCs w:val="19"/>
        </w:rPr>
      </w:pPr>
    </w:p>
    <w:p w14:paraId="114E6C0E" w14:textId="77777777" w:rsidR="00D91B60" w:rsidRPr="00D91B60" w:rsidRDefault="00D91B60" w:rsidP="00D91B60">
      <w:pPr>
        <w:autoSpaceDE w:val="0"/>
        <w:autoSpaceDN w:val="0"/>
        <w:adjustRightInd w:val="0"/>
        <w:jc w:val="right"/>
        <w:rPr>
          <w:rFonts w:cs="Times New Roman"/>
          <w:bCs/>
          <w:sz w:val="19"/>
          <w:szCs w:val="19"/>
        </w:rPr>
      </w:pPr>
    </w:p>
    <w:p w14:paraId="08940E8F" w14:textId="77777777" w:rsidR="00D91B60" w:rsidRPr="00AE5387" w:rsidRDefault="006E517D" w:rsidP="00D91B60">
      <w:pPr>
        <w:autoSpaceDE w:val="0"/>
        <w:autoSpaceDN w:val="0"/>
        <w:adjustRightInd w:val="0"/>
        <w:jc w:val="right"/>
        <w:rPr>
          <w:rFonts w:cs="Times New Roman"/>
          <w:bCs/>
          <w:sz w:val="19"/>
          <w:szCs w:val="19"/>
        </w:rPr>
      </w:pPr>
      <w:r w:rsidRPr="00AE5387">
        <w:rPr>
          <w:rFonts w:cs="Times New Roman"/>
          <w:bCs/>
          <w:sz w:val="19"/>
          <w:szCs w:val="19"/>
        </w:rPr>
        <w:t>В Аукц</w:t>
      </w:r>
      <w:r w:rsidR="00D91B60" w:rsidRPr="00AE5387">
        <w:rPr>
          <w:rFonts w:cs="Times New Roman"/>
          <w:bCs/>
          <w:sz w:val="19"/>
          <w:szCs w:val="19"/>
        </w:rPr>
        <w:t>ионную комиссию, сформированную</w:t>
      </w:r>
    </w:p>
    <w:p w14:paraId="32FF43A4" w14:textId="0024656E" w:rsidR="00391D3D" w:rsidRDefault="00D91B60" w:rsidP="00391D3D">
      <w:pPr>
        <w:autoSpaceDE w:val="0"/>
        <w:autoSpaceDN w:val="0"/>
        <w:adjustRightInd w:val="0"/>
        <w:jc w:val="right"/>
        <w:rPr>
          <w:rFonts w:cs="Times New Roman"/>
          <w:bCs/>
          <w:sz w:val="19"/>
          <w:szCs w:val="19"/>
        </w:rPr>
      </w:pPr>
      <w:r w:rsidRPr="00AE5387">
        <w:rPr>
          <w:rFonts w:cs="Times New Roman"/>
          <w:bCs/>
          <w:sz w:val="19"/>
          <w:szCs w:val="19"/>
        </w:rPr>
        <w:t xml:space="preserve">Администрацией </w:t>
      </w:r>
      <w:r w:rsidR="0038136A">
        <w:rPr>
          <w:rFonts w:cs="Times New Roman"/>
          <w:bCs/>
          <w:sz w:val="19"/>
          <w:szCs w:val="19"/>
        </w:rPr>
        <w:t>Советского</w:t>
      </w:r>
      <w:r w:rsidR="009E3AE7">
        <w:rPr>
          <w:rFonts w:cs="Times New Roman"/>
          <w:bCs/>
          <w:sz w:val="19"/>
          <w:szCs w:val="19"/>
        </w:rPr>
        <w:t xml:space="preserve"> района</w:t>
      </w:r>
    </w:p>
    <w:p w14:paraId="05D2AD31" w14:textId="77777777" w:rsidR="00A27EC1" w:rsidRDefault="00A27EC1" w:rsidP="00391D3D">
      <w:pPr>
        <w:autoSpaceDE w:val="0"/>
        <w:autoSpaceDN w:val="0"/>
        <w:adjustRightInd w:val="0"/>
        <w:jc w:val="right"/>
        <w:rPr>
          <w:rFonts w:cs="Times New Roman"/>
          <w:bCs/>
          <w:sz w:val="19"/>
          <w:szCs w:val="19"/>
        </w:rPr>
      </w:pPr>
      <w:r>
        <w:rPr>
          <w:rFonts w:cs="Times New Roman"/>
          <w:bCs/>
          <w:sz w:val="19"/>
          <w:szCs w:val="19"/>
        </w:rPr>
        <w:t>Курской области</w:t>
      </w:r>
    </w:p>
    <w:p w14:paraId="7E4AF6A1" w14:textId="77777777"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bCs/>
          <w:sz w:val="22"/>
        </w:rPr>
      </w:pPr>
      <w:r w:rsidRPr="00EC7A66">
        <w:rPr>
          <w:rFonts w:cs="Times New Roman"/>
          <w:bCs/>
          <w:sz w:val="22"/>
        </w:rPr>
        <w:t>Заявитель</w:t>
      </w:r>
    </w:p>
    <w:p w14:paraId="1CE489C8" w14:textId="77777777"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__________________________________________________________________</w:t>
      </w:r>
      <w:r w:rsidR="00EC7A66">
        <w:rPr>
          <w:rFonts w:cs="Times New Roman"/>
          <w:sz w:val="22"/>
        </w:rPr>
        <w:t>___________________</w:t>
      </w:r>
    </w:p>
    <w:p w14:paraId="06868AE9" w14:textId="77777777" w:rsidR="006E517D" w:rsidRPr="00EC7A66" w:rsidRDefault="00566F66" w:rsidP="00D91B60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(Ф.И.О. гражданина</w:t>
      </w:r>
      <w:r w:rsidR="008D4AEB">
        <w:rPr>
          <w:rFonts w:cs="Times New Roman"/>
          <w:sz w:val="22"/>
        </w:rPr>
        <w:t>)</w:t>
      </w:r>
    </w:p>
    <w:p w14:paraId="728BCA88" w14:textId="77777777" w:rsidR="00D91B60" w:rsidRPr="00EC7A66" w:rsidRDefault="00D91B60" w:rsidP="00D91B60">
      <w:pPr>
        <w:autoSpaceDE w:val="0"/>
        <w:autoSpaceDN w:val="0"/>
        <w:adjustRightInd w:val="0"/>
        <w:jc w:val="both"/>
        <w:rPr>
          <w:rFonts w:cs="Times New Roman"/>
          <w:bCs/>
          <w:sz w:val="22"/>
        </w:rPr>
      </w:pPr>
    </w:p>
    <w:p w14:paraId="77E5C4F4" w14:textId="77777777"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Паспортные данн</w:t>
      </w:r>
      <w:r w:rsidR="00EC7A66">
        <w:rPr>
          <w:rFonts w:cs="Times New Roman"/>
          <w:sz w:val="22"/>
        </w:rPr>
        <w:t>ые: серия……………………№ …………...</w:t>
      </w:r>
      <w:r w:rsidRPr="00EC7A66">
        <w:rPr>
          <w:rFonts w:cs="Times New Roman"/>
          <w:sz w:val="22"/>
        </w:rPr>
        <w:t>, дата выдачи «…....» ………</w:t>
      </w:r>
      <w:r w:rsidR="00A65D16">
        <w:rPr>
          <w:rFonts w:cs="Times New Roman"/>
          <w:sz w:val="22"/>
        </w:rPr>
        <w:t xml:space="preserve"> …………..</w:t>
      </w:r>
    </w:p>
    <w:p w14:paraId="44C1C717" w14:textId="77777777" w:rsidR="006E517D" w:rsidRPr="00EC7A66" w:rsidRDefault="00A65D16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кем </w:t>
      </w:r>
      <w:r w:rsidR="006E517D" w:rsidRPr="00EC7A66">
        <w:rPr>
          <w:rFonts w:cs="Times New Roman"/>
          <w:sz w:val="22"/>
        </w:rPr>
        <w:t>выдан………………</w:t>
      </w:r>
      <w:r>
        <w:rPr>
          <w:rFonts w:cs="Times New Roman"/>
          <w:sz w:val="22"/>
        </w:rPr>
        <w:t>……………………………………………………………………………………</w:t>
      </w:r>
    </w:p>
    <w:p w14:paraId="58FFA056" w14:textId="77777777"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Адрес места жительства (по паспорту)….…</w:t>
      </w:r>
      <w:r w:rsidR="00EC7A66">
        <w:rPr>
          <w:rFonts w:cs="Times New Roman"/>
          <w:sz w:val="22"/>
        </w:rPr>
        <w:t>……………………………………………………………...</w:t>
      </w:r>
    </w:p>
    <w:p w14:paraId="61B6DB0E" w14:textId="77777777"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Почтовый адрес для направления корреспонденци</w:t>
      </w:r>
      <w:r w:rsidR="00EC7A66">
        <w:rPr>
          <w:rFonts w:cs="Times New Roman"/>
          <w:sz w:val="22"/>
        </w:rPr>
        <w:t>и………………………...…………………………..</w:t>
      </w:r>
    </w:p>
    <w:p w14:paraId="3EFEA3CB" w14:textId="77777777"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Контактный телефон ……………………………</w:t>
      </w:r>
      <w:r w:rsidR="00EC7A66">
        <w:rPr>
          <w:rFonts w:cs="Times New Roman"/>
          <w:sz w:val="22"/>
        </w:rPr>
        <w:t>………………………………………………………….</w:t>
      </w:r>
    </w:p>
    <w:p w14:paraId="49DE7850" w14:textId="77777777" w:rsidR="00A65D16" w:rsidRPr="008D4AEB" w:rsidRDefault="00A65D16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14:paraId="76BA7F88" w14:textId="02982760" w:rsidR="006E517D" w:rsidRPr="002A03F7" w:rsidRDefault="006E517D" w:rsidP="00D91B60">
      <w:pPr>
        <w:autoSpaceDE w:val="0"/>
        <w:autoSpaceDN w:val="0"/>
        <w:adjustRightInd w:val="0"/>
        <w:jc w:val="both"/>
        <w:rPr>
          <w:i/>
          <w:sz w:val="22"/>
        </w:rPr>
      </w:pPr>
      <w:r w:rsidRPr="001B5F2A">
        <w:rPr>
          <w:rFonts w:cs="Times New Roman"/>
          <w:b/>
          <w:bCs/>
          <w:sz w:val="22"/>
        </w:rPr>
        <w:t>принял решение об участии в аукцион</w:t>
      </w:r>
      <w:r w:rsidR="005A5503">
        <w:rPr>
          <w:rFonts w:cs="Times New Roman"/>
          <w:b/>
          <w:bCs/>
          <w:sz w:val="22"/>
        </w:rPr>
        <w:t>е</w:t>
      </w:r>
      <w:r w:rsidR="00345EA9">
        <w:rPr>
          <w:rFonts w:cs="Times New Roman"/>
          <w:b/>
          <w:bCs/>
          <w:sz w:val="22"/>
        </w:rPr>
        <w:t xml:space="preserve"> в </w:t>
      </w:r>
      <w:r w:rsidR="00345EA9" w:rsidRPr="003D561B">
        <w:rPr>
          <w:rFonts w:cs="Times New Roman"/>
          <w:b/>
          <w:bCs/>
          <w:sz w:val="22"/>
        </w:rPr>
        <w:t>электронной форме</w:t>
      </w:r>
      <w:r w:rsidRPr="003D561B">
        <w:rPr>
          <w:rFonts w:cs="Times New Roman"/>
          <w:b/>
          <w:bCs/>
          <w:sz w:val="22"/>
        </w:rPr>
        <w:t xml:space="preserve"> на право заключения договор</w:t>
      </w:r>
      <w:r w:rsidR="002A03F7" w:rsidRPr="003D561B">
        <w:rPr>
          <w:rFonts w:cs="Times New Roman"/>
          <w:b/>
          <w:bCs/>
          <w:sz w:val="22"/>
        </w:rPr>
        <w:t>ов</w:t>
      </w:r>
      <w:r w:rsidR="00652FF3" w:rsidRPr="003D561B">
        <w:rPr>
          <w:rFonts w:cs="Times New Roman"/>
          <w:b/>
          <w:bCs/>
          <w:sz w:val="22"/>
        </w:rPr>
        <w:t xml:space="preserve"> </w:t>
      </w:r>
      <w:r w:rsidR="00EC7A66" w:rsidRPr="003D561B">
        <w:rPr>
          <w:rFonts w:cs="Times New Roman"/>
          <w:b/>
          <w:bCs/>
          <w:sz w:val="22"/>
        </w:rPr>
        <w:t>аренды земель</w:t>
      </w:r>
      <w:r w:rsidR="002A03F7" w:rsidRPr="003D561B">
        <w:rPr>
          <w:rFonts w:cs="Times New Roman"/>
          <w:b/>
          <w:bCs/>
          <w:sz w:val="22"/>
        </w:rPr>
        <w:t xml:space="preserve">ных </w:t>
      </w:r>
      <w:r w:rsidR="00EC7A66" w:rsidRPr="003D561B">
        <w:rPr>
          <w:rFonts w:cs="Times New Roman"/>
          <w:b/>
          <w:bCs/>
          <w:sz w:val="22"/>
        </w:rPr>
        <w:t>участк</w:t>
      </w:r>
      <w:r w:rsidR="002A03F7" w:rsidRPr="003D561B">
        <w:rPr>
          <w:rFonts w:cs="Times New Roman"/>
          <w:b/>
          <w:bCs/>
          <w:sz w:val="22"/>
        </w:rPr>
        <w:t>ов</w:t>
      </w:r>
      <w:r w:rsidR="00345EA9" w:rsidRPr="003D561B">
        <w:rPr>
          <w:rFonts w:cs="Times New Roman"/>
          <w:b/>
          <w:bCs/>
          <w:sz w:val="22"/>
        </w:rPr>
        <w:t xml:space="preserve"> </w:t>
      </w:r>
      <w:r w:rsidR="00D23842" w:rsidRPr="003D561B">
        <w:rPr>
          <w:b/>
          <w:sz w:val="22"/>
        </w:rPr>
        <w:t>из земель населенных пунктов, государс</w:t>
      </w:r>
      <w:r w:rsidR="002A03F7" w:rsidRPr="003D561B">
        <w:rPr>
          <w:b/>
          <w:sz w:val="22"/>
        </w:rPr>
        <w:t>твенная собственность на которые</w:t>
      </w:r>
      <w:r w:rsidR="009E3AE7" w:rsidRPr="00B5190B">
        <w:rPr>
          <w:b/>
          <w:sz w:val="22"/>
        </w:rPr>
        <w:t xml:space="preserve"> </w:t>
      </w:r>
      <w:r w:rsidR="00D23842" w:rsidRPr="00B5190B">
        <w:rPr>
          <w:b/>
          <w:sz w:val="22"/>
        </w:rPr>
        <w:t>не</w:t>
      </w:r>
      <w:r w:rsidR="009E3AE7" w:rsidRPr="00B5190B">
        <w:rPr>
          <w:b/>
          <w:sz w:val="22"/>
        </w:rPr>
        <w:t xml:space="preserve"> </w:t>
      </w:r>
      <w:r w:rsidR="00D23842" w:rsidRPr="00B5190B">
        <w:rPr>
          <w:b/>
          <w:sz w:val="22"/>
        </w:rPr>
        <w:t>разграничена,</w:t>
      </w:r>
      <w:r w:rsidR="005A5503" w:rsidRPr="00B5190B">
        <w:rPr>
          <w:b/>
          <w:sz w:val="22"/>
        </w:rPr>
        <w:t xml:space="preserve"> </w:t>
      </w:r>
      <w:r w:rsidR="002A03F7">
        <w:rPr>
          <w:b/>
          <w:sz w:val="22"/>
        </w:rPr>
        <w:t xml:space="preserve">а именно: </w:t>
      </w:r>
      <w:r w:rsidR="002A03F7" w:rsidRPr="002A03F7">
        <w:rPr>
          <w:i/>
          <w:sz w:val="22"/>
        </w:rPr>
        <w:t>указать характеристики земельного участка согласно выбранного лота</w:t>
      </w:r>
      <w:r w:rsidR="00B5190B">
        <w:rPr>
          <w:sz w:val="22"/>
        </w:rPr>
        <w:t xml:space="preserve">, </w:t>
      </w:r>
      <w:r w:rsidRPr="002B306B">
        <w:rPr>
          <w:rFonts w:cs="Times New Roman"/>
          <w:b/>
          <w:bCs/>
          <w:sz w:val="22"/>
        </w:rPr>
        <w:t>и обязуется</w:t>
      </w:r>
      <w:r w:rsidRPr="00EC7A66">
        <w:rPr>
          <w:rFonts w:cs="Times New Roman"/>
          <w:b/>
          <w:bCs/>
          <w:sz w:val="22"/>
        </w:rPr>
        <w:t xml:space="preserve"> обеспечить поступление задатка в размере _________</w:t>
      </w:r>
      <w:r w:rsidR="005369C1">
        <w:rPr>
          <w:rFonts w:cs="Times New Roman"/>
          <w:b/>
          <w:bCs/>
          <w:sz w:val="22"/>
        </w:rPr>
        <w:t>________ руб. _______________</w:t>
      </w:r>
      <w:r w:rsidR="005369C1" w:rsidRPr="00EC7A66">
        <w:rPr>
          <w:rFonts w:cs="Times New Roman"/>
          <w:b/>
          <w:bCs/>
          <w:sz w:val="22"/>
        </w:rPr>
        <w:t xml:space="preserve"> </w:t>
      </w:r>
      <w:r w:rsidRPr="00EC7A66">
        <w:rPr>
          <w:rFonts w:cs="Times New Roman"/>
          <w:b/>
          <w:bCs/>
          <w:sz w:val="22"/>
        </w:rPr>
        <w:t>(сумма прописью),</w:t>
      </w:r>
      <w:r w:rsidR="00EC7A66" w:rsidRPr="00EC7A66">
        <w:rPr>
          <w:rFonts w:cs="Times New Roman"/>
          <w:b/>
          <w:bCs/>
          <w:sz w:val="22"/>
        </w:rPr>
        <w:t xml:space="preserve"> </w:t>
      </w:r>
      <w:r w:rsidRPr="00EC7A66">
        <w:rPr>
          <w:rFonts w:cs="Times New Roman"/>
          <w:b/>
          <w:bCs/>
          <w:sz w:val="22"/>
        </w:rPr>
        <w:t xml:space="preserve">в сроки и в порядке, установленные в </w:t>
      </w:r>
      <w:r w:rsidR="00045DAF">
        <w:rPr>
          <w:rFonts w:cs="Times New Roman"/>
          <w:b/>
          <w:bCs/>
          <w:sz w:val="22"/>
        </w:rPr>
        <w:t>Информационном сообщении</w:t>
      </w:r>
      <w:r w:rsidRPr="00EC7A66">
        <w:rPr>
          <w:rFonts w:cs="Times New Roman"/>
          <w:b/>
          <w:bCs/>
          <w:sz w:val="22"/>
        </w:rPr>
        <w:t xml:space="preserve"> о проведении аукциона в эле</w:t>
      </w:r>
      <w:r w:rsidR="008A6F5C">
        <w:rPr>
          <w:rFonts w:cs="Times New Roman"/>
          <w:b/>
          <w:bCs/>
          <w:sz w:val="22"/>
        </w:rPr>
        <w:t>ктронной форме на право</w:t>
      </w:r>
      <w:r w:rsidR="005369C1">
        <w:rPr>
          <w:rFonts w:cs="Times New Roman"/>
          <w:b/>
          <w:bCs/>
          <w:sz w:val="22"/>
        </w:rPr>
        <w:t xml:space="preserve"> заключения договоров</w:t>
      </w:r>
      <w:r w:rsidR="008A6F5C">
        <w:rPr>
          <w:rFonts w:cs="Times New Roman"/>
          <w:b/>
          <w:bCs/>
          <w:sz w:val="22"/>
        </w:rPr>
        <w:t xml:space="preserve"> аренды з</w:t>
      </w:r>
      <w:r w:rsidRPr="00EC7A66">
        <w:rPr>
          <w:rFonts w:cs="Times New Roman"/>
          <w:b/>
          <w:bCs/>
          <w:sz w:val="22"/>
        </w:rPr>
        <w:t>емельн</w:t>
      </w:r>
      <w:r w:rsidR="005369C1">
        <w:rPr>
          <w:rFonts w:cs="Times New Roman"/>
          <w:b/>
          <w:bCs/>
          <w:sz w:val="22"/>
        </w:rPr>
        <w:t>ых</w:t>
      </w:r>
      <w:r w:rsidR="00EC7A66" w:rsidRPr="00EC7A66">
        <w:rPr>
          <w:rFonts w:cs="Times New Roman"/>
          <w:b/>
          <w:bCs/>
          <w:sz w:val="22"/>
        </w:rPr>
        <w:t xml:space="preserve"> </w:t>
      </w:r>
      <w:r w:rsidR="008A6F5C">
        <w:rPr>
          <w:rFonts w:cs="Times New Roman"/>
          <w:b/>
          <w:bCs/>
          <w:sz w:val="22"/>
        </w:rPr>
        <w:t>участк</w:t>
      </w:r>
      <w:r w:rsidR="00FE6310">
        <w:rPr>
          <w:rFonts w:cs="Times New Roman"/>
          <w:b/>
          <w:bCs/>
          <w:sz w:val="22"/>
        </w:rPr>
        <w:t>ов</w:t>
      </w:r>
      <w:r w:rsidRPr="00EC7A66">
        <w:rPr>
          <w:rFonts w:cs="Times New Roman"/>
          <w:b/>
          <w:bCs/>
          <w:sz w:val="22"/>
        </w:rPr>
        <w:t xml:space="preserve"> </w:t>
      </w:r>
      <w:r w:rsidR="00652FF3">
        <w:rPr>
          <w:rFonts w:cs="Times New Roman"/>
          <w:b/>
          <w:bCs/>
          <w:sz w:val="22"/>
        </w:rPr>
        <w:t>из земель населенных пунктов</w:t>
      </w:r>
      <w:r w:rsidRPr="00EC7A66">
        <w:rPr>
          <w:rFonts w:cs="Times New Roman"/>
          <w:b/>
          <w:bCs/>
          <w:sz w:val="22"/>
        </w:rPr>
        <w:t>, и в соответствии с Регламентом электронной площадки.</w:t>
      </w:r>
    </w:p>
    <w:p w14:paraId="6BBB88E1" w14:textId="77777777" w:rsidR="00EC7A66" w:rsidRPr="005369C1" w:rsidRDefault="00EC7A66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</w:p>
    <w:p w14:paraId="147EFEFA" w14:textId="77777777"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1. Заявитель обязуется:</w:t>
      </w:r>
    </w:p>
    <w:p w14:paraId="67086B33" w14:textId="77777777"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 xml:space="preserve">1.1. Соблюдать условия и порядок проведения аукциона в электронной форме, содержащиеся в </w:t>
      </w:r>
      <w:r w:rsidR="00045DAF">
        <w:rPr>
          <w:rFonts w:cs="Times New Roman"/>
          <w:bCs/>
          <w:sz w:val="22"/>
        </w:rPr>
        <w:t>Информационном сообщении</w:t>
      </w:r>
      <w:r w:rsidRPr="00AE5387">
        <w:rPr>
          <w:rFonts w:cs="Times New Roman"/>
          <w:bCs/>
          <w:sz w:val="22"/>
        </w:rPr>
        <w:t xml:space="preserve"> о проведении аукциона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электронной форме и Регламенте электронной площадки</w:t>
      </w:r>
      <w:r w:rsidR="00EC7A66" w:rsidRPr="00AE5387">
        <w:rPr>
          <w:rStyle w:val="a6"/>
          <w:rFonts w:cs="Times New Roman"/>
          <w:bCs/>
          <w:sz w:val="22"/>
        </w:rPr>
        <w:footnoteReference w:id="1"/>
      </w:r>
      <w:r w:rsidRPr="00AE5387">
        <w:rPr>
          <w:rFonts w:cs="Times New Roman"/>
          <w:bCs/>
          <w:sz w:val="22"/>
        </w:rPr>
        <w:t>.</w:t>
      </w:r>
    </w:p>
    <w:p w14:paraId="49056E13" w14:textId="77777777"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1.2. В случае признания Победителем аукциона в электронной форме, а также в иных случаях, предусмотренных пунктами 13 и 14 статьи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39.12 Земельного кодекса Российской Федерации, заключить договор аренды с Арендодателем в соответствии с порядком, сроками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 xml:space="preserve">и требованиями, установленными </w:t>
      </w:r>
      <w:r w:rsidR="00045DAF">
        <w:rPr>
          <w:rFonts w:cs="Times New Roman"/>
          <w:bCs/>
          <w:sz w:val="22"/>
        </w:rPr>
        <w:t xml:space="preserve">Информационным сообщением </w:t>
      </w:r>
      <w:r w:rsidRPr="00AE5387">
        <w:rPr>
          <w:rFonts w:cs="Times New Roman"/>
          <w:bCs/>
          <w:sz w:val="22"/>
        </w:rPr>
        <w:t>о проведении аукциона в электронной форме и договором аренды земельного участка.</w:t>
      </w:r>
    </w:p>
    <w:p w14:paraId="705CB3FA" w14:textId="77777777"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 xml:space="preserve">1.3. Использовать земельный участок в соответствии с видом разрешенного использования, указанным в </w:t>
      </w:r>
      <w:r w:rsidR="00045DAF">
        <w:rPr>
          <w:rFonts w:cs="Times New Roman"/>
          <w:bCs/>
          <w:sz w:val="22"/>
        </w:rPr>
        <w:t>Информационном сообщении</w:t>
      </w:r>
      <w:r w:rsidRPr="00AE5387">
        <w:rPr>
          <w:rFonts w:cs="Times New Roman"/>
          <w:bCs/>
          <w:sz w:val="22"/>
        </w:rPr>
        <w:t xml:space="preserve"> о проведении аукциона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электронной форме и договоре аренды земельного участка.</w:t>
      </w:r>
    </w:p>
    <w:p w14:paraId="2F717F4C" w14:textId="77777777"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 xml:space="preserve">2. Заявитель согласен и принимает все условия, требования, положения </w:t>
      </w:r>
      <w:r w:rsidR="00045DAF">
        <w:rPr>
          <w:rFonts w:cs="Times New Roman"/>
          <w:bCs/>
          <w:sz w:val="22"/>
        </w:rPr>
        <w:t>Информационного сообщения</w:t>
      </w:r>
      <w:r w:rsidRPr="00AE5387">
        <w:rPr>
          <w:rFonts w:cs="Times New Roman"/>
          <w:bCs/>
          <w:sz w:val="22"/>
        </w:rPr>
        <w:t xml:space="preserve"> о проведении аукциона в электронной форме, проекта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договора аренды Земельного участка и Регламента Оператора электронной площадки, и они ему понятны. Заявителю известны сведения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 Земельном участке, Заявитель надлежащим образом ознакомлен с реальным состоянием Земельного участка и не имеет претензий к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ним.</w:t>
      </w:r>
    </w:p>
    <w:p w14:paraId="302D5BA7" w14:textId="77777777"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3. Заявитель извещен о том, что он вправе отозвать Заявку в любое время до установленных даты и времени окончания срока приема Заявок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 xml:space="preserve">на участие в аукционе в электронной форме, в порядке, установленном в </w:t>
      </w:r>
      <w:r w:rsidR="00045DAF">
        <w:rPr>
          <w:rFonts w:cs="Times New Roman"/>
          <w:bCs/>
          <w:sz w:val="22"/>
        </w:rPr>
        <w:t>Информационном сообщении</w:t>
      </w:r>
      <w:r w:rsidRPr="00AE5387">
        <w:rPr>
          <w:rFonts w:cs="Times New Roman"/>
          <w:bCs/>
          <w:sz w:val="22"/>
        </w:rPr>
        <w:t xml:space="preserve"> о проведении аукциона в электронной форме.</w:t>
      </w:r>
    </w:p>
    <w:p w14:paraId="5721F5BA" w14:textId="77777777"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4. Изменение вида разрешенного использования Земельного участка, переданного в аренду по результатам аукциона в электронной форме,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течение срока действия договора аренды не допускается.</w:t>
      </w:r>
    </w:p>
    <w:p w14:paraId="4CDCB52A" w14:textId="77777777"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lastRenderedPageBreak/>
        <w:t>5. Ответственность за достоверность представленных документов и информации несет Заявитель.</w:t>
      </w:r>
    </w:p>
    <w:p w14:paraId="4A1EE8DE" w14:textId="77777777"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6. Заявитель подтверждает, что на дату подписания настоящей Заявки ознакомлен с порядком проведения аукциона в электронной форме,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порядком внесения, блокирования и прекращения блокирования денежных средств в качестве задатка, и они ему понятны.</w:t>
      </w:r>
    </w:p>
    <w:p w14:paraId="1ED879F9" w14:textId="77777777"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7. Заявитель осведомлен и согласен с тем, что Арендодатель / Организатор аукциона в электронной форме не несут ответственности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 xml:space="preserve">за ущерб, который может быть причинен Заявителю отменой аукциона в электронной форме, внесением изменений в </w:t>
      </w:r>
      <w:r w:rsidR="00045DAF">
        <w:rPr>
          <w:rFonts w:cs="Times New Roman"/>
          <w:bCs/>
          <w:sz w:val="22"/>
        </w:rPr>
        <w:t>Информационное сообщение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 проведении аукциона в электронной форме, а также приостановлением процедуры проведения аукциона в электронной форме.</w:t>
      </w:r>
    </w:p>
    <w:p w14:paraId="71CBF974" w14:textId="77777777" w:rsidR="006E517D" w:rsidRPr="002B306B" w:rsidRDefault="006E517D" w:rsidP="002B306B">
      <w:pPr>
        <w:autoSpaceDE w:val="0"/>
        <w:autoSpaceDN w:val="0"/>
        <w:adjustRightInd w:val="0"/>
        <w:ind w:firstLine="426"/>
        <w:jc w:val="both"/>
      </w:pPr>
      <w:r w:rsidRPr="00AE5387">
        <w:rPr>
          <w:rFonts w:cs="Times New Roman"/>
          <w:bCs/>
          <w:sz w:val="22"/>
        </w:rPr>
        <w:t xml:space="preserve">При этом Заявитель считается уведомленным об отмене аукциона в электронной форме, внесении изменений в </w:t>
      </w:r>
      <w:r w:rsidR="00045DAF">
        <w:rPr>
          <w:rFonts w:cs="Times New Roman"/>
          <w:bCs/>
          <w:sz w:val="22"/>
        </w:rPr>
        <w:t>Информационное сообщение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 проведении аукциона в электронной форме с даты публикации информации об отмене аукциона в электронной форме, внесении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 xml:space="preserve">изменений в </w:t>
      </w:r>
      <w:r w:rsidR="00045DAF">
        <w:rPr>
          <w:rFonts w:cs="Times New Roman"/>
          <w:bCs/>
          <w:sz w:val="22"/>
        </w:rPr>
        <w:t xml:space="preserve">Информационное сообщение </w:t>
      </w:r>
      <w:r w:rsidRPr="00AE5387">
        <w:rPr>
          <w:rFonts w:cs="Times New Roman"/>
          <w:bCs/>
          <w:sz w:val="22"/>
        </w:rPr>
        <w:t xml:space="preserve">о проведении аукциона в электронной форме </w:t>
      </w:r>
      <w:r w:rsidR="005C3659">
        <w:rPr>
          <w:rFonts w:cs="Times New Roman"/>
          <w:bCs/>
          <w:sz w:val="22"/>
        </w:rPr>
        <w:t xml:space="preserve">в ГИС Торги </w:t>
      </w:r>
      <w:hyperlink r:id="rId8" w:history="1">
        <w:r w:rsidR="002B306B" w:rsidRPr="00CD793B">
          <w:rPr>
            <w:rStyle w:val="a3"/>
            <w:rFonts w:eastAsia="Times New Roman"/>
          </w:rPr>
          <w:t>https://www.torgi.gov.ru/</w:t>
        </w:r>
      </w:hyperlink>
      <w:r w:rsidR="002B306B">
        <w:t xml:space="preserve"> </w:t>
      </w:r>
      <w:r w:rsidRPr="00AE5387">
        <w:rPr>
          <w:rFonts w:cs="Times New Roman"/>
          <w:bCs/>
          <w:sz w:val="22"/>
        </w:rPr>
        <w:t>и сайте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Оператора электронной площадки.</w:t>
      </w:r>
    </w:p>
    <w:p w14:paraId="392DD997" w14:textId="77777777"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8. Условия аукциона в электронной форме, порядок и условия заключения договора аренды земельного участка с Участником аукциона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электронной форме являются условиями публичной оферты, а подача Заявки на участие в аукционе в электронной форме в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 xml:space="preserve">установленные в </w:t>
      </w:r>
      <w:r w:rsidR="00045DAF">
        <w:rPr>
          <w:rFonts w:cs="Times New Roman"/>
          <w:bCs/>
          <w:sz w:val="22"/>
        </w:rPr>
        <w:t xml:space="preserve">Информационном сообщении </w:t>
      </w:r>
      <w:r w:rsidRPr="00AE5387">
        <w:rPr>
          <w:rFonts w:cs="Times New Roman"/>
          <w:bCs/>
          <w:sz w:val="22"/>
        </w:rPr>
        <w:t>о проведении аукциона в электронной форме сроки и порядке являются акцептом оферты в соответствии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со статьей 438 Гражданского кодекса Российской Федерации.</w:t>
      </w:r>
    </w:p>
    <w:p w14:paraId="2F0158D6" w14:textId="77777777" w:rsidR="00607A2B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9. В соответствии с Федеральным законом от 27.07.2006 № 152-ФЗ «О персональных данных» (далее - Федеральный закон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от 27.07.2006 № 152-ФЗ), подавая Заявку, Заявитель дает согласие на обработку персональных данных, указанных выше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и содержащихся в представленных документах, в целях участия в аукционе (под обработкой персональных данных понимается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использование, обезличивание, блокирование, уничтожение персональных данных, описание способов обработки данных приведено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Федеральном законе от 27.07.2006 № 152-ФЗ), а также на передачу такой информации третьим лицам, в случаях, установленных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любой момент по соглашению сторон. Заявитель подтверждает, что ознакомлен с положениями Федерального закона от 27.07.2006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№152-ФЗ, права и обязанности в области защиты персональных данных ему известны.</w:t>
      </w:r>
    </w:p>
    <w:sectPr w:rsidR="00607A2B" w:rsidRPr="00AE5387" w:rsidSect="00C8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5CA2" w14:textId="77777777" w:rsidR="005F2D87" w:rsidRDefault="005F2D87" w:rsidP="00D91B60">
      <w:r>
        <w:separator/>
      </w:r>
    </w:p>
  </w:endnote>
  <w:endnote w:type="continuationSeparator" w:id="0">
    <w:p w14:paraId="748BCE5A" w14:textId="77777777" w:rsidR="005F2D87" w:rsidRDefault="005F2D87" w:rsidP="00D9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51CC5" w14:textId="77777777" w:rsidR="005F2D87" w:rsidRDefault="005F2D87" w:rsidP="00D91B60">
      <w:r>
        <w:separator/>
      </w:r>
    </w:p>
  </w:footnote>
  <w:footnote w:type="continuationSeparator" w:id="0">
    <w:p w14:paraId="0CBFF711" w14:textId="77777777" w:rsidR="005F2D87" w:rsidRDefault="005F2D87" w:rsidP="00D91B60">
      <w:r>
        <w:continuationSeparator/>
      </w:r>
    </w:p>
  </w:footnote>
  <w:footnote w:id="1">
    <w:p w14:paraId="65F5AEC8" w14:textId="77777777" w:rsidR="00EC7A66" w:rsidRPr="00EC7A66" w:rsidRDefault="00EC7A66" w:rsidP="00EC7A66">
      <w:pPr>
        <w:pStyle w:val="a4"/>
        <w:jc w:val="both"/>
        <w:rPr>
          <w:sz w:val="16"/>
          <w:szCs w:val="16"/>
        </w:rPr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801C7"/>
    <w:multiLevelType w:val="multilevel"/>
    <w:tmpl w:val="1EFE5E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num w:numId="1" w16cid:durableId="205838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89"/>
    <w:rsid w:val="00045DAF"/>
    <w:rsid w:val="00081565"/>
    <w:rsid w:val="000B5694"/>
    <w:rsid w:val="001231FE"/>
    <w:rsid w:val="00151F59"/>
    <w:rsid w:val="00174CA6"/>
    <w:rsid w:val="0019529B"/>
    <w:rsid w:val="001B5F2A"/>
    <w:rsid w:val="001C778F"/>
    <w:rsid w:val="001F6B54"/>
    <w:rsid w:val="00260B1C"/>
    <w:rsid w:val="0027161A"/>
    <w:rsid w:val="002A03F7"/>
    <w:rsid w:val="002B306B"/>
    <w:rsid w:val="002E3D58"/>
    <w:rsid w:val="002F5409"/>
    <w:rsid w:val="002F745F"/>
    <w:rsid w:val="00345EA9"/>
    <w:rsid w:val="0038136A"/>
    <w:rsid w:val="00391D3D"/>
    <w:rsid w:val="00397797"/>
    <w:rsid w:val="003C5D0C"/>
    <w:rsid w:val="003D561B"/>
    <w:rsid w:val="003E2D67"/>
    <w:rsid w:val="004B5891"/>
    <w:rsid w:val="004C3489"/>
    <w:rsid w:val="004D0FE3"/>
    <w:rsid w:val="005369C1"/>
    <w:rsid w:val="0055084C"/>
    <w:rsid w:val="00566F66"/>
    <w:rsid w:val="005A5503"/>
    <w:rsid w:val="005C269E"/>
    <w:rsid w:val="005C3659"/>
    <w:rsid w:val="005D2B3E"/>
    <w:rsid w:val="005D789B"/>
    <w:rsid w:val="005F2D87"/>
    <w:rsid w:val="00603D10"/>
    <w:rsid w:val="00607A2B"/>
    <w:rsid w:val="00652FF3"/>
    <w:rsid w:val="00673C51"/>
    <w:rsid w:val="006E517D"/>
    <w:rsid w:val="007135AA"/>
    <w:rsid w:val="0071779D"/>
    <w:rsid w:val="00722C80"/>
    <w:rsid w:val="00747CDA"/>
    <w:rsid w:val="0076495B"/>
    <w:rsid w:val="00793C74"/>
    <w:rsid w:val="007E10A5"/>
    <w:rsid w:val="00805F9E"/>
    <w:rsid w:val="00823FEE"/>
    <w:rsid w:val="00841118"/>
    <w:rsid w:val="008622E1"/>
    <w:rsid w:val="008A2448"/>
    <w:rsid w:val="008A6F5C"/>
    <w:rsid w:val="008C4D4D"/>
    <w:rsid w:val="008D4AEB"/>
    <w:rsid w:val="008D5187"/>
    <w:rsid w:val="008E003B"/>
    <w:rsid w:val="008F08BC"/>
    <w:rsid w:val="009424E5"/>
    <w:rsid w:val="00943474"/>
    <w:rsid w:val="00945883"/>
    <w:rsid w:val="009C317E"/>
    <w:rsid w:val="009E15A6"/>
    <w:rsid w:val="009E3AE7"/>
    <w:rsid w:val="00A03254"/>
    <w:rsid w:val="00A14E0E"/>
    <w:rsid w:val="00A17299"/>
    <w:rsid w:val="00A27EC1"/>
    <w:rsid w:val="00A365A7"/>
    <w:rsid w:val="00A65259"/>
    <w:rsid w:val="00A65D16"/>
    <w:rsid w:val="00A97CCA"/>
    <w:rsid w:val="00AB0B87"/>
    <w:rsid w:val="00AB1B9A"/>
    <w:rsid w:val="00AE5387"/>
    <w:rsid w:val="00B5190B"/>
    <w:rsid w:val="00B64B56"/>
    <w:rsid w:val="00BE0B86"/>
    <w:rsid w:val="00BF0862"/>
    <w:rsid w:val="00C11392"/>
    <w:rsid w:val="00C2509B"/>
    <w:rsid w:val="00C51A88"/>
    <w:rsid w:val="00C832DE"/>
    <w:rsid w:val="00CB6477"/>
    <w:rsid w:val="00D00085"/>
    <w:rsid w:val="00D102F2"/>
    <w:rsid w:val="00D216FC"/>
    <w:rsid w:val="00D23842"/>
    <w:rsid w:val="00D52590"/>
    <w:rsid w:val="00D65733"/>
    <w:rsid w:val="00D91B60"/>
    <w:rsid w:val="00DF49DE"/>
    <w:rsid w:val="00E230EE"/>
    <w:rsid w:val="00EC7A66"/>
    <w:rsid w:val="00ED7983"/>
    <w:rsid w:val="00EF5D38"/>
    <w:rsid w:val="00EF5D45"/>
    <w:rsid w:val="00F66091"/>
    <w:rsid w:val="00F83B17"/>
    <w:rsid w:val="00FC3DCA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1072"/>
  <w15:docId w15:val="{39C6B3FE-FD86-4C07-8C33-335EE43A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B6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91B6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1B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1B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E9E11-83DB-418B-A649-0F4B3E57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Мелихов</dc:creator>
  <cp:lastModifiedBy>user</cp:lastModifiedBy>
  <cp:revision>3</cp:revision>
  <dcterms:created xsi:type="dcterms:W3CDTF">2025-06-06T11:34:00Z</dcterms:created>
  <dcterms:modified xsi:type="dcterms:W3CDTF">2025-09-29T11:54:00Z</dcterms:modified>
</cp:coreProperties>
</file>